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7E85B" w14:textId="77777777" w:rsidR="005716A1" w:rsidRPr="005716A1" w:rsidRDefault="005716A1" w:rsidP="005716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по образованию</w:t>
      </w:r>
    </w:p>
    <w:p w14:paraId="35F9CD5E" w14:textId="77777777" w:rsidR="005716A1" w:rsidRPr="005716A1" w:rsidRDefault="005716A1" w:rsidP="005716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Усть-Пристанского района</w:t>
      </w:r>
    </w:p>
    <w:p w14:paraId="4B48659E" w14:textId="77777777" w:rsidR="005716A1" w:rsidRPr="005716A1" w:rsidRDefault="005716A1" w:rsidP="005716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края</w:t>
      </w:r>
    </w:p>
    <w:p w14:paraId="336F2967" w14:textId="77777777" w:rsidR="005716A1" w:rsidRPr="005716A1" w:rsidRDefault="005716A1" w:rsidP="0057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942770" w14:textId="77777777" w:rsidR="005716A1" w:rsidRPr="005716A1" w:rsidRDefault="005716A1" w:rsidP="005716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30B9D76B" w14:textId="77777777" w:rsidR="005716A1" w:rsidRPr="005716A1" w:rsidRDefault="005716A1" w:rsidP="0057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9F4A4" w14:textId="77777777" w:rsidR="005716A1" w:rsidRPr="005716A1" w:rsidRDefault="005716A1" w:rsidP="0057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A1">
        <w:rPr>
          <w:rFonts w:ascii="Times New Roman" w:eastAsia="Times New Roman" w:hAnsi="Times New Roman" w:cs="Times New Roman"/>
          <w:sz w:val="28"/>
          <w:szCs w:val="28"/>
          <w:lang w:eastAsia="ru-RU"/>
        </w:rPr>
        <w:t>10.09.2024 г.                              с. Усть-Пристань                                № 158</w:t>
      </w:r>
    </w:p>
    <w:p w14:paraId="1B7B3071" w14:textId="77777777" w:rsidR="005716A1" w:rsidRPr="005716A1" w:rsidRDefault="005716A1" w:rsidP="0057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E1200" w14:textId="77777777" w:rsidR="005716A1" w:rsidRPr="005716A1" w:rsidRDefault="005716A1" w:rsidP="005716A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16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 утверждении</w:t>
      </w:r>
    </w:p>
    <w:p w14:paraId="3105779F" w14:textId="77777777" w:rsidR="005716A1" w:rsidRPr="005716A1" w:rsidRDefault="005716A1" w:rsidP="005716A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Hlk177369455"/>
      <w:r w:rsidRPr="005716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bookmarkStart w:id="1" w:name="_Hlk146097533"/>
      <w:r w:rsidRPr="005716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состава жюри по предметам</w:t>
      </w:r>
    </w:p>
    <w:p w14:paraId="39CADEA3" w14:textId="77777777" w:rsidR="005716A1" w:rsidRPr="005716A1" w:rsidRDefault="005716A1" w:rsidP="005716A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16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состава апелляционных комиссий по предметам</w:t>
      </w:r>
    </w:p>
    <w:bookmarkEnd w:id="0"/>
    <w:p w14:paraId="36CBDED2" w14:textId="77777777" w:rsidR="005716A1" w:rsidRPr="005716A1" w:rsidRDefault="005716A1" w:rsidP="005716A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16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для проведения школьного</w:t>
      </w:r>
    </w:p>
    <w:p w14:paraId="462FDC54" w14:textId="77777777" w:rsidR="005716A1" w:rsidRPr="005716A1" w:rsidRDefault="005716A1" w:rsidP="005716A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16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этапа Всероссийской олимпиады школьников</w:t>
      </w:r>
      <w:bookmarkEnd w:id="1"/>
      <w:r w:rsidRPr="005716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</w:p>
    <w:p w14:paraId="35246BA4" w14:textId="77777777" w:rsidR="005716A1" w:rsidRPr="005716A1" w:rsidRDefault="005716A1" w:rsidP="00571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24659" w14:textId="77777777" w:rsidR="005716A1" w:rsidRPr="005716A1" w:rsidRDefault="005716A1" w:rsidP="005716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 (далее – Порядок), приказом Министерства образования и науки Алтайского края от 03.09.2024 № 870 «О проведении школьного этапа всероссийской олимпиады школьников в 2024/2025 учебном году»,  Методическими рекомендациями по организации и проведению школьного и муниципального этапов всероссийской олимпиады школьников в 2024/25 учебном году </w:t>
      </w:r>
    </w:p>
    <w:p w14:paraId="7691A104" w14:textId="77777777" w:rsidR="005716A1" w:rsidRPr="005716A1" w:rsidRDefault="005716A1" w:rsidP="005716A1">
      <w:pPr>
        <w:shd w:val="clear" w:color="auto" w:fill="FFFFFF"/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14:paraId="4BDB0ABE" w14:textId="77777777" w:rsidR="005716A1" w:rsidRPr="005716A1" w:rsidRDefault="005716A1" w:rsidP="00571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7F144" w14:textId="77777777" w:rsidR="005716A1" w:rsidRPr="005716A1" w:rsidRDefault="005716A1" w:rsidP="005716A1">
      <w:pPr>
        <w:shd w:val="clear" w:color="auto" w:fill="FFFFFF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A1">
        <w:rPr>
          <w:rFonts w:ascii="Times New Roman" w:eastAsia="Times New Roman" w:hAnsi="Times New Roman" w:cs="Times New Roman"/>
          <w:sz w:val="24"/>
          <w:szCs w:val="24"/>
          <w:lang w:eastAsia="ru-RU"/>
        </w:rPr>
        <w:t>1.    Утвердить составы жюри по предметам и составы апелляционных комиссий по предметам для проведения школьного этапа Всероссийской олимпиады школьников в следующих образовательных организациях:</w:t>
      </w:r>
    </w:p>
    <w:p w14:paraId="562F9A2A" w14:textId="77777777" w:rsidR="005716A1" w:rsidRPr="005716A1" w:rsidRDefault="005716A1" w:rsidP="005716A1">
      <w:pPr>
        <w:shd w:val="clear" w:color="auto" w:fill="FFFFFF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3A1CA3" w14:textId="77777777" w:rsidR="005716A1" w:rsidRPr="005716A1" w:rsidRDefault="005716A1" w:rsidP="005716A1">
      <w:pPr>
        <w:shd w:val="clear" w:color="auto" w:fill="FFFFFF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"Брусенцевская СОШ"         </w:t>
      </w:r>
    </w:p>
    <w:p w14:paraId="7F69A22E" w14:textId="77777777" w:rsidR="005716A1" w:rsidRPr="005716A1" w:rsidRDefault="005716A1" w:rsidP="005716A1">
      <w:pPr>
        <w:shd w:val="clear" w:color="auto" w:fill="FFFFFF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"Вяткинская СОШ"              </w:t>
      </w:r>
    </w:p>
    <w:p w14:paraId="127FC06A" w14:textId="77777777" w:rsidR="005716A1" w:rsidRPr="005716A1" w:rsidRDefault="005716A1" w:rsidP="005716A1">
      <w:pPr>
        <w:shd w:val="clear" w:color="auto" w:fill="FFFFFF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"Елбанская СОШ"                </w:t>
      </w:r>
    </w:p>
    <w:p w14:paraId="4A05662B" w14:textId="77777777" w:rsidR="005716A1" w:rsidRPr="005716A1" w:rsidRDefault="005716A1" w:rsidP="005716A1">
      <w:pPr>
        <w:shd w:val="clear" w:color="auto" w:fill="FFFFFF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"Коробейниковская СОШ» </w:t>
      </w:r>
    </w:p>
    <w:p w14:paraId="4C2D5A49" w14:textId="77777777" w:rsidR="005716A1" w:rsidRPr="005716A1" w:rsidRDefault="005716A1" w:rsidP="005716A1">
      <w:pPr>
        <w:shd w:val="clear" w:color="auto" w:fill="FFFFFF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"Красноярская СОШ"          </w:t>
      </w:r>
    </w:p>
    <w:p w14:paraId="02ED741F" w14:textId="77777777" w:rsidR="005716A1" w:rsidRPr="005716A1" w:rsidRDefault="005716A1" w:rsidP="005716A1">
      <w:pPr>
        <w:shd w:val="clear" w:color="auto" w:fill="FFFFFF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"Нижнегусихинская СОШ» </w:t>
      </w:r>
    </w:p>
    <w:p w14:paraId="6A8C7551" w14:textId="77777777" w:rsidR="005716A1" w:rsidRPr="005716A1" w:rsidRDefault="005716A1" w:rsidP="005716A1">
      <w:pPr>
        <w:shd w:val="clear" w:color="auto" w:fill="FFFFFF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"Нижнеозернинская СОШ"  </w:t>
      </w:r>
    </w:p>
    <w:p w14:paraId="297D9D24" w14:textId="77777777" w:rsidR="005716A1" w:rsidRPr="005716A1" w:rsidRDefault="005716A1" w:rsidP="005716A1">
      <w:pPr>
        <w:shd w:val="clear" w:color="auto" w:fill="FFFFFF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"Усть-Пристанская СОШ"  </w:t>
      </w:r>
    </w:p>
    <w:p w14:paraId="53022A18" w14:textId="77777777" w:rsidR="005716A1" w:rsidRPr="005716A1" w:rsidRDefault="005716A1" w:rsidP="005716A1">
      <w:pPr>
        <w:shd w:val="clear" w:color="auto" w:fill="FFFFFF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15C784" w14:textId="77777777" w:rsidR="005716A1" w:rsidRPr="005716A1" w:rsidRDefault="005716A1" w:rsidP="005716A1">
      <w:pPr>
        <w:shd w:val="clear" w:color="auto" w:fill="FFFFFF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A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Всем образовательным организациям разместить утверждённые составы жюри и апелляционных комиссий по каждому предмету в разделе «Документы» личного кабинета ОО - участника Всероссийской олимпиады школьников.</w:t>
      </w:r>
    </w:p>
    <w:p w14:paraId="7F93E2E6" w14:textId="77777777" w:rsidR="005716A1" w:rsidRPr="005716A1" w:rsidRDefault="005716A1" w:rsidP="005716A1">
      <w:pPr>
        <w:shd w:val="clear" w:color="auto" w:fill="FFFFFF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48A7D" w14:textId="77777777" w:rsidR="005716A1" w:rsidRPr="005716A1" w:rsidRDefault="005716A1" w:rsidP="005716A1">
      <w:pPr>
        <w:shd w:val="clear" w:color="auto" w:fill="FFFFFF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Контроль исполнения приказа возложить на Редько Г.В., заведующего сектором общего образования.             </w:t>
      </w:r>
    </w:p>
    <w:p w14:paraId="7CF1BDD7" w14:textId="77777777" w:rsidR="005716A1" w:rsidRPr="005716A1" w:rsidRDefault="005716A1" w:rsidP="005716A1">
      <w:pPr>
        <w:shd w:val="clear" w:color="auto" w:fill="FFFFFF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0CD88A" w14:textId="77777777" w:rsidR="005716A1" w:rsidRPr="005716A1" w:rsidRDefault="005716A1" w:rsidP="0057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14:paraId="44DC14A7" w14:textId="2FB49BB6" w:rsidR="005716A1" w:rsidRPr="005716A1" w:rsidRDefault="004B3C53" w:rsidP="0057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C53">
        <w:drawing>
          <wp:inline distT="0" distB="0" distL="0" distR="0" wp14:anchorId="11A972F9" wp14:editId="1E33867E">
            <wp:extent cx="5940425" cy="6826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1216F" w14:textId="77777777" w:rsidR="005716A1" w:rsidRPr="005716A1" w:rsidRDefault="005716A1" w:rsidP="00571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14:paraId="6F80ECB3" w14:textId="77777777" w:rsidR="005716A1" w:rsidRPr="005716A1" w:rsidRDefault="005716A1" w:rsidP="005716A1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78AFB0" w14:textId="77777777" w:rsidR="00276B65" w:rsidRDefault="00276B65"/>
    <w:sectPr w:rsidR="00276B65" w:rsidSect="000E145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6A1"/>
    <w:rsid w:val="00276B65"/>
    <w:rsid w:val="004B3C53"/>
    <w:rsid w:val="0057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CD6A"/>
  <w15:chartTrackingRefBased/>
  <w15:docId w15:val="{78BB89B3-9C3C-47DE-A0D8-A5A706DF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2024-09-16T01:59:00Z</dcterms:created>
  <dcterms:modified xsi:type="dcterms:W3CDTF">2024-09-16T02:03:00Z</dcterms:modified>
</cp:coreProperties>
</file>