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DD2D" w14:textId="5A702BE0" w:rsidR="00573DED" w:rsidRPr="00573DED" w:rsidRDefault="00573DED" w:rsidP="0057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3E17C6" wp14:editId="2234B0D2">
            <wp:extent cx="5940425" cy="82416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6649" w14:textId="77777777" w:rsidR="00573DED" w:rsidRDefault="00573DED" w:rsidP="00A235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BE891" w14:textId="77777777" w:rsidR="00573DED" w:rsidRDefault="00573DED" w:rsidP="00A235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D629B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C8F93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учебного предмета</w:t>
      </w:r>
    </w:p>
    <w:p w14:paraId="189CEE3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C9378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Личностные результаты включают овладение обучающимися с умственной отсталостью (интеллектуальными нарушениями)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14:paraId="7B623F5A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03255AF5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1) осознание себя как гражданина России; формирование чувства гордости за свою Родину, спортивные достижения Российской Федерации; </w:t>
      </w:r>
    </w:p>
    <w:p w14:paraId="4B1F14D6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2) формирование уважительного отношения к иному мнению, истории и культуре, спортивным достижениям других народов; </w:t>
      </w:r>
    </w:p>
    <w:p w14:paraId="026F398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3) развитие адекватных представлений о собственных физических возможностях; </w:t>
      </w:r>
    </w:p>
    <w:p w14:paraId="7FFF9E9A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4) овладение начальными навыками адаптации в динамично изменяющемся и развивающемся мире средствами физической культуры; </w:t>
      </w:r>
    </w:p>
    <w:p w14:paraId="0C7465A0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5) владение навыками коммуникации и принятыми нормами социального взаимодействия на уроках физической культуры; </w:t>
      </w:r>
    </w:p>
    <w:p w14:paraId="686B4FEA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6) принятие и освоение социальной роли обучающегося, формирование и развитие социально значимых мотивов учебной деятельности средствами физической культуры;  </w:t>
      </w:r>
    </w:p>
    <w:p w14:paraId="77E5A4F6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7) развитие навыков сотрудничества с взрослыми и сверстниками в разных социальных ситуациях средствами физической культуры; </w:t>
      </w:r>
    </w:p>
    <w:p w14:paraId="3FF67338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8) формирование эстетических потребностей, ценностей и чувств; </w:t>
      </w:r>
    </w:p>
    <w:p w14:paraId="6CAEFCF0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14:paraId="102A7BFA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14:paraId="48E2D1C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Предметные результаты определяются основными задачами реализации содержания предметной области «Физическая культура»:</w:t>
      </w:r>
    </w:p>
    <w:p w14:paraId="40979737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- формирование установки на сохранение и укрепление здоровья, навыков здорового и безопасного образа жизни, соблюдение индивидуального режима питания и сна;</w:t>
      </w:r>
    </w:p>
    <w:p w14:paraId="1290E87C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-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14:paraId="5C3385C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- формирование и совершенствование основных двигательных качеств: быстроты, силы, ловкости и др.;</w:t>
      </w:r>
    </w:p>
    <w:p w14:paraId="3FA128D8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- формирование умения следить за своим физическим состоянием, величиной физических нагрузок, адекватно их дозировать;</w:t>
      </w:r>
    </w:p>
    <w:p w14:paraId="24A8CDB9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lastRenderedPageBreak/>
        <w:t>-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 с интеллектуальными нарушениями (умственной отсталостью);</w:t>
      </w:r>
    </w:p>
    <w:p w14:paraId="7AE8F138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- коррекция недостатков познавательной сферы и психомоторного развития; развитие и совершенствование волевой сферы;</w:t>
      </w:r>
    </w:p>
    <w:p w14:paraId="557AE854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</w:rPr>
        <w:t>- воспитание нравственных качеств и свойств личности.</w:t>
      </w:r>
    </w:p>
    <w:p w14:paraId="672FC970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14:paraId="2F4FAF3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подвижных играх под руководством учителя;</w:t>
      </w:r>
    </w:p>
    <w:p w14:paraId="1F02CA66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со сверстниками в организации и проведении подвижных игр, элементов соревнований;</w:t>
      </w:r>
    </w:p>
    <w:p w14:paraId="491B5B9C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бережного обращения с инвентарём и оборудованием;</w:t>
      </w:r>
    </w:p>
    <w:p w14:paraId="39963E1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правил безопасности в процессе участия в физкультурно-спортивных мероприятиях.</w:t>
      </w:r>
    </w:p>
    <w:p w14:paraId="53DA0BEB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</w:p>
    <w:p w14:paraId="6F081C59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спортивных традиций своего народа и других народов;</w:t>
      </w:r>
    </w:p>
    <w:p w14:paraId="25346457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способов использования различного спортивного инвентаря в основных видах двигательной активности их применение в практической деятельности;</w:t>
      </w:r>
    </w:p>
    <w:p w14:paraId="65FA278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48CC7D81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 применение правил бережного обращения с инвентарём и оборудованием в повседневной жизни;</w:t>
      </w:r>
    </w:p>
    <w:p w14:paraId="67F78E8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правил безопасности в процессе участия в физкультурно-спортивных мероприятиях.</w:t>
      </w:r>
    </w:p>
    <w:p w14:paraId="1F24F5D8" w14:textId="77777777" w:rsidR="00A23588" w:rsidRPr="00A420A2" w:rsidRDefault="00A23588" w:rsidP="00A23588"/>
    <w:p w14:paraId="67F8168A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с указанием форм организации учебных занятий</w:t>
      </w:r>
    </w:p>
    <w:p w14:paraId="33859961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9F1A3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программы</w:t>
      </w: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всестороннее развитие личности обучающихся </w:t>
      </w:r>
      <w:r w:rsidRPr="00A420A2">
        <w:rPr>
          <w:rFonts w:ascii="Times New Roman" w:hAnsi="Times New Roman" w:cs="Times New Roman"/>
          <w:sz w:val="24"/>
        </w:rPr>
        <w:t xml:space="preserve">с умственной отсталостью (интеллектуальными нарушениями) </w:t>
      </w: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социальная адаптация.</w:t>
      </w:r>
    </w:p>
    <w:p w14:paraId="4097B40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изучения предмета:</w:t>
      </w:r>
    </w:p>
    <w:p w14:paraId="16E385FC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Разнородность состава обучающихся младшего школьного возраста </w:t>
      </w:r>
      <w:r w:rsidRPr="00A420A2">
        <w:rPr>
          <w:rFonts w:ascii="Times New Roman" w:hAnsi="Times New Roman" w:cs="Times New Roman"/>
          <w:sz w:val="24"/>
        </w:rPr>
        <w:t>с умственной отсталостью (интеллектуальными нарушениями)</w:t>
      </w: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психическим, двигательным и физическим данным выдвигает ряд конкретных задач физического воспитания:</w:t>
      </w:r>
    </w:p>
    <w:p w14:paraId="3197C28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физического развития;</w:t>
      </w:r>
    </w:p>
    <w:p w14:paraId="260F894B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двигательных умений и навыков;</w:t>
      </w:r>
    </w:p>
    <w:p w14:paraId="3D12D591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двигательных способностей в процессе обучения;</w:t>
      </w:r>
    </w:p>
    <w:p w14:paraId="1697F4EB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и закаливание организма, формирование правильной осанки;</w:t>
      </w:r>
    </w:p>
    <w:p w14:paraId="5E9B9BA8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возможных избирательных способностей и интересов ребёнка для освоения доступных видов спортивно-физкультурной деятельности;</w:t>
      </w:r>
    </w:p>
    <w:p w14:paraId="12AF7664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воспитание гигиенических навыков при выполнении физических упражнений;</w:t>
      </w:r>
    </w:p>
    <w:p w14:paraId="705DA58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здоровья, навыков здорового и безопасного образа жизни;</w:t>
      </w:r>
    </w:p>
    <w:p w14:paraId="53A52083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устойчивой физической работоспособности на достигнутом уровне;</w:t>
      </w:r>
    </w:p>
    <w:p w14:paraId="00DD1909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интересов, сообщение доступных теоретических сведений по физической культуре;</w:t>
      </w:r>
    </w:p>
    <w:p w14:paraId="3D1620C6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устойчивого интереса к занятиям физическими упражнениями;</w:t>
      </w:r>
    </w:p>
    <w:p w14:paraId="14F40FB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нравственных, морально-волевых качеств (настойчивости, смелости), навыков культурного поведения.</w:t>
      </w:r>
    </w:p>
    <w:p w14:paraId="720CB9B9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психического и физического развития с учётом возрастных особенностей обучающихся предусматривает:</w:t>
      </w:r>
    </w:p>
    <w:p w14:paraId="6D3DD5E8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чувственного опыта;</w:t>
      </w:r>
    </w:p>
    <w:p w14:paraId="78440E1A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коррекцию и развитие сенсомоторной сферы;</w:t>
      </w:r>
    </w:p>
    <w:p w14:paraId="65DE0024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общения, предметно-практической и познавательной деятельности.</w:t>
      </w:r>
    </w:p>
    <w:p w14:paraId="10B8594C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 следующие виды работы и формы учебных занятий:</w:t>
      </w:r>
    </w:p>
    <w:p w14:paraId="0B466186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о содержании и значении физических упражнений для повышения качества здоровья и коррекции нарушенных функций;</w:t>
      </w:r>
    </w:p>
    <w:p w14:paraId="26180BE7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физических упражнений на основе показа учителя;</w:t>
      </w:r>
    </w:p>
    <w:p w14:paraId="038D5591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физических упражнений без зрительного сопровождения со словесной инструкцией учителя;</w:t>
      </w:r>
    </w:p>
    <w:p w14:paraId="60185B70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выполнение упражнений;</w:t>
      </w:r>
    </w:p>
    <w:p w14:paraId="2178C7A2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в тренирующем режиме;</w:t>
      </w:r>
    </w:p>
    <w:p w14:paraId="318F5391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двигательных качеств на программном материале гимнастики, лёгкой атлетики, лыжной подготовки, формирование двигательных умений и навыков в процессе подвижных игр.</w:t>
      </w:r>
    </w:p>
    <w:p w14:paraId="6285A09D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овладения базовыми учебными действиями неразрывно связан с развитием умственных способностей ребёнка. Поэтому задача развития этих возможностей считается одной из важных и носит коррекционную направленность. Обучение умственно отсталых учащихся носит воспитывающий характер.</w:t>
      </w:r>
    </w:p>
    <w:p w14:paraId="3B6F970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деятельности детей с интеллектуальными нарушениями на уроках физической культуры – чрезмерная двигательная реактивность, интенсивная эмоциональная напряжённость. Поэтому свои требования учитель должен соотносить с учётом физического, психического и умственного развития ребёнка.</w:t>
      </w:r>
    </w:p>
    <w:p w14:paraId="4302BCC4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проявлять больше самостоятельности на уроке при постоянном контроле и помощи учителя. Определяя содержание занятий, следует исходить из конкретных задач обучения и особенностей контингента обучающихся.</w:t>
      </w:r>
    </w:p>
    <w:p w14:paraId="5B108C62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каждого раздела программы необходимо предусматривать задания, требующие применение сформированных базовых учебных действий в более сложных ситуациях (соревнования, смена мест проведения занятий, увеличение или уменьшение заданий в комплексах упражнений и т.д.)</w:t>
      </w:r>
    </w:p>
    <w:p w14:paraId="24E67BF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ситуации учитель может подбирать упражнения, игры, которые помогли бы конкретному ребёнку быстрее овладеть основными видами движений.</w:t>
      </w:r>
    </w:p>
    <w:p w14:paraId="392FAACC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физической культуры следует систематически воздействовать на развитие таких двигательных качеств, как сила, быстрота, ловкость, выносливость, гибкость, вестибулярная устойчивость (ориентировка в пространстве и во времени при различной интенсивности движений).</w:t>
      </w:r>
    </w:p>
    <w:p w14:paraId="74B820A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каждого раздела программы рассчитан таким образом, чтобы за определённое количество часов ученики смогли овладеть основой базовых учебных действий и включились в произвольную деятельность.</w:t>
      </w:r>
    </w:p>
    <w:p w14:paraId="56CACBD7" w14:textId="77777777" w:rsidR="00A23588" w:rsidRPr="00A420A2" w:rsidRDefault="00A23588" w:rsidP="00A235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AD118" w14:textId="77777777" w:rsidR="00A23588" w:rsidRPr="00A420A2" w:rsidRDefault="00A23588" w:rsidP="00A235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14:paraId="7D346553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Pr="00A420A2">
        <w:rPr>
          <w:rFonts w:ascii="Times New Roman" w:hAnsi="Times New Roman" w:cs="Times New Roman"/>
          <w:sz w:val="24"/>
          <w:szCs w:val="24"/>
        </w:rPr>
        <w:t xml:space="preserve"> (разновидности ходьбы, чередование бега с ходьбой, челночный бег, бег с ускорениями, прыжки в длину и высоту, броски и ловля мячей, метание мячей в горизонтальную или вертикальную цель).</w:t>
      </w:r>
    </w:p>
    <w:p w14:paraId="5E2018A9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Гимнастика (</w:t>
      </w:r>
      <w:r w:rsidRPr="00A420A2">
        <w:rPr>
          <w:rFonts w:ascii="Times New Roman" w:hAnsi="Times New Roman" w:cs="Times New Roman"/>
          <w:sz w:val="24"/>
          <w:szCs w:val="24"/>
        </w:rPr>
        <w:t xml:space="preserve">общеразвивающие упражнения без предметов, общеразвивающие упражнения с предметами, перекаты в группировке, кувырок вперед, стойка на лопатках, </w:t>
      </w:r>
      <w:r w:rsidRPr="00A420A2">
        <w:rPr>
          <w:rFonts w:ascii="Times New Roman" w:hAnsi="Times New Roman" w:cs="Times New Roman"/>
          <w:sz w:val="24"/>
          <w:szCs w:val="24"/>
        </w:rPr>
        <w:lastRenderedPageBreak/>
        <w:t>лазанье по гимнастической скамейке, стенке, висы в положении присев, лежа, лазание по вертикальному канату, круговой метод).</w:t>
      </w:r>
    </w:p>
    <w:p w14:paraId="105F00C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A420A2">
        <w:rPr>
          <w:rFonts w:ascii="Times New Roman" w:hAnsi="Times New Roman" w:cs="Times New Roman"/>
          <w:sz w:val="24"/>
          <w:szCs w:val="24"/>
        </w:rPr>
        <w:t xml:space="preserve"> (с бегом, метанием, прыжками).</w:t>
      </w:r>
    </w:p>
    <w:p w14:paraId="27AED0E1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  <w:r w:rsidRPr="00A420A2">
        <w:rPr>
          <w:rFonts w:ascii="Times New Roman" w:hAnsi="Times New Roman" w:cs="Times New Roman"/>
          <w:sz w:val="24"/>
          <w:szCs w:val="24"/>
        </w:rPr>
        <w:t xml:space="preserve"> (передвижение скользящим шагом, попеременный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ход, подъем «елочкой», «лесенкой», повороты «переступанием», передвижение на лыжах).</w:t>
      </w:r>
    </w:p>
    <w:p w14:paraId="78900CBE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Подвижные игры на основе пионербола</w:t>
      </w:r>
      <w:r w:rsidRPr="00A420A2">
        <w:rPr>
          <w:rFonts w:ascii="Times New Roman" w:hAnsi="Times New Roman" w:cs="Times New Roman"/>
          <w:sz w:val="24"/>
          <w:szCs w:val="24"/>
        </w:rPr>
        <w:t xml:space="preserve"> (подача мяча двумя руками снизу, ловля мяча над головой, боковая подача мяча, розыгрыш мяча на 3 пасса).</w:t>
      </w:r>
    </w:p>
    <w:p w14:paraId="4945E064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</w:t>
      </w:r>
      <w:r w:rsidRPr="00A420A2">
        <w:rPr>
          <w:rFonts w:ascii="Times New Roman" w:hAnsi="Times New Roman" w:cs="Times New Roman"/>
          <w:sz w:val="24"/>
          <w:szCs w:val="24"/>
        </w:rPr>
        <w:t xml:space="preserve"> (ведение мяча в высокой, средней, низкой стойке, ловля и передача мяча на месте в движении, броски мяча в щит, кольцо, мини-баскетбол).</w:t>
      </w:r>
    </w:p>
    <w:p w14:paraId="18BE307A" w14:textId="77777777" w:rsidR="00A23588" w:rsidRPr="00A420A2" w:rsidRDefault="00A23588" w:rsidP="00A2358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66B1F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темы, а также с определением основных видов деятельности обучающихся на уроке</w:t>
      </w:r>
    </w:p>
    <w:p w14:paraId="355863F2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3070"/>
        <w:gridCol w:w="1904"/>
        <w:gridCol w:w="3049"/>
      </w:tblGrid>
      <w:tr w:rsidR="00A23588" w:rsidRPr="00A420A2" w14:paraId="7EE59F00" w14:textId="77777777" w:rsidTr="00B937D7">
        <w:tc>
          <w:tcPr>
            <w:tcW w:w="1322" w:type="dxa"/>
          </w:tcPr>
          <w:p w14:paraId="1AFF1308" w14:textId="77777777" w:rsidR="00A23588" w:rsidRPr="00A420A2" w:rsidRDefault="00A23588" w:rsidP="00B937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4689E4C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3070" w:type="dxa"/>
          </w:tcPr>
          <w:p w14:paraId="3319D1E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9736B6" w14:textId="77777777" w:rsidR="00A23588" w:rsidRPr="00A420A2" w:rsidRDefault="00A23588" w:rsidP="00B937D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урока</w:t>
            </w:r>
            <w:proofErr w:type="spellEnd"/>
          </w:p>
          <w:p w14:paraId="441A8DC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49BDE4D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14:paraId="1500A70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часов, отводимое на освоение каждой темы</w:t>
            </w:r>
          </w:p>
        </w:tc>
        <w:tc>
          <w:tcPr>
            <w:tcW w:w="3049" w:type="dxa"/>
          </w:tcPr>
          <w:p w14:paraId="5513B33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CF4DB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деятельности обучающихся на уроке</w:t>
            </w:r>
          </w:p>
        </w:tc>
      </w:tr>
      <w:tr w:rsidR="00A23588" w:rsidRPr="00A420A2" w14:paraId="24FF04B6" w14:textId="77777777" w:rsidTr="00B937D7">
        <w:tc>
          <w:tcPr>
            <w:tcW w:w="9345" w:type="dxa"/>
            <w:gridSpan w:val="4"/>
          </w:tcPr>
          <w:p w14:paraId="4A11B95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Легкая атлетика (11 часов)</w:t>
            </w:r>
          </w:p>
        </w:tc>
      </w:tr>
      <w:tr w:rsidR="00A23588" w:rsidRPr="00A420A2" w14:paraId="642797BD" w14:textId="77777777" w:rsidTr="00B937D7">
        <w:tc>
          <w:tcPr>
            <w:tcW w:w="1322" w:type="dxa"/>
          </w:tcPr>
          <w:p w14:paraId="66647B01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7CFBABE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Ходьба с изменением длины и частоты шагов. Бег с заданным темпом Игра «Смена сторон» Инструктаж по технике безопасности (ТБ).</w:t>
            </w:r>
          </w:p>
        </w:tc>
        <w:tc>
          <w:tcPr>
            <w:tcW w:w="1904" w:type="dxa"/>
            <w:vAlign w:val="center"/>
          </w:tcPr>
          <w:p w14:paraId="373BDBA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E6633D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01E086D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1DA1D2F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инструктажа, работа с памятками и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23588" w:rsidRPr="00A420A2" w14:paraId="59E91BAF" w14:textId="77777777" w:rsidTr="00B937D7">
        <w:tc>
          <w:tcPr>
            <w:tcW w:w="1322" w:type="dxa"/>
          </w:tcPr>
          <w:p w14:paraId="5DF5131D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DEB1721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>Челночный бег. Эстафета с мячами. Встречная эстафета</w:t>
            </w:r>
          </w:p>
        </w:tc>
        <w:tc>
          <w:tcPr>
            <w:tcW w:w="1904" w:type="dxa"/>
            <w:vAlign w:val="center"/>
          </w:tcPr>
          <w:p w14:paraId="5EE30D6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786F08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эстафетах.</w:t>
            </w:r>
          </w:p>
          <w:p w14:paraId="1EC6546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соревновательной деятельности.</w:t>
            </w:r>
          </w:p>
          <w:p w14:paraId="39A0690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наглядным материалом.</w:t>
            </w:r>
          </w:p>
        </w:tc>
      </w:tr>
      <w:tr w:rsidR="00A23588" w:rsidRPr="00A420A2" w14:paraId="560D09CD" w14:textId="77777777" w:rsidTr="00B937D7">
        <w:tc>
          <w:tcPr>
            <w:tcW w:w="1322" w:type="dxa"/>
          </w:tcPr>
          <w:p w14:paraId="5ED7FDFC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F379E97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>Челночный бег. Метание мяча в цель.</w:t>
            </w:r>
          </w:p>
        </w:tc>
        <w:tc>
          <w:tcPr>
            <w:tcW w:w="1904" w:type="dxa"/>
            <w:vAlign w:val="center"/>
          </w:tcPr>
          <w:p w14:paraId="33CBCBD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C58C24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6422650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168A96B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5DC47D7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388F46FA" w14:textId="77777777" w:rsidTr="00B937D7">
        <w:tc>
          <w:tcPr>
            <w:tcW w:w="1322" w:type="dxa"/>
          </w:tcPr>
          <w:p w14:paraId="4D3DEEB0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BFAC162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Бег с ускорениями. Метание мяча в цель.</w:t>
            </w:r>
          </w:p>
        </w:tc>
        <w:tc>
          <w:tcPr>
            <w:tcW w:w="1904" w:type="dxa"/>
            <w:vAlign w:val="center"/>
          </w:tcPr>
          <w:p w14:paraId="3DD9B89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648AAF6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</w:t>
            </w:r>
          </w:p>
          <w:p w14:paraId="3778C22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2EBC94E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3A83F4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30AFA57D" w14:textId="77777777" w:rsidTr="00B937D7">
        <w:tc>
          <w:tcPr>
            <w:tcW w:w="1322" w:type="dxa"/>
          </w:tcPr>
          <w:p w14:paraId="6BA2BEA8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D792B1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Бег с ускорениями. Игра </w:t>
            </w:r>
            <w:r w:rsidRPr="00A420A2">
              <w:lastRenderedPageBreak/>
              <w:t>«Невод». Развитие скоростных способностей.</w:t>
            </w:r>
          </w:p>
        </w:tc>
        <w:tc>
          <w:tcPr>
            <w:tcW w:w="1904" w:type="dxa"/>
            <w:vAlign w:val="center"/>
          </w:tcPr>
          <w:p w14:paraId="0C7604B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049" w:type="dxa"/>
          </w:tcPr>
          <w:p w14:paraId="269FBCA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упражнений.</w:t>
            </w:r>
          </w:p>
          <w:p w14:paraId="5914C97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0D8133D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игре.</w:t>
            </w:r>
          </w:p>
        </w:tc>
      </w:tr>
      <w:tr w:rsidR="00A23588" w:rsidRPr="00A420A2" w14:paraId="6B985009" w14:textId="77777777" w:rsidTr="00B937D7">
        <w:tc>
          <w:tcPr>
            <w:tcW w:w="1322" w:type="dxa"/>
          </w:tcPr>
          <w:p w14:paraId="5D6C7E1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62DC505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Прыжки с доставанием подвешенных предметов, с преодолением препятствий, </w:t>
            </w:r>
            <w:proofErr w:type="spellStart"/>
            <w:r w:rsidRPr="00A420A2">
              <w:t>напрыгивание</w:t>
            </w:r>
            <w:proofErr w:type="spellEnd"/>
            <w:r w:rsidRPr="00A420A2">
              <w:t>, прыжки в глубину</w:t>
            </w:r>
          </w:p>
        </w:tc>
        <w:tc>
          <w:tcPr>
            <w:tcW w:w="1904" w:type="dxa"/>
            <w:vAlign w:val="center"/>
          </w:tcPr>
          <w:p w14:paraId="44EC1F0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16FB4C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 на прыжки с доставанием подвешенных предметов, с преодолением препятствий, </w:t>
            </w:r>
            <w:proofErr w:type="spellStart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напрыгивание</w:t>
            </w:r>
            <w:proofErr w:type="spellEnd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, прыжки в глубину.</w:t>
            </w:r>
          </w:p>
          <w:p w14:paraId="2575F5B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3960C17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4FEA53A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403053E2" w14:textId="77777777" w:rsidTr="00B937D7">
        <w:tc>
          <w:tcPr>
            <w:tcW w:w="1322" w:type="dxa"/>
          </w:tcPr>
          <w:p w14:paraId="4D435AB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BFBD242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Прыжки с доставанием подвешенных предметов, с преодолением препятствий, </w:t>
            </w:r>
            <w:proofErr w:type="spellStart"/>
            <w:r w:rsidRPr="00A420A2">
              <w:t>напрыгивание</w:t>
            </w:r>
            <w:proofErr w:type="spellEnd"/>
            <w:r w:rsidRPr="00A420A2">
              <w:t>, прыжки в глубину</w:t>
            </w:r>
          </w:p>
        </w:tc>
        <w:tc>
          <w:tcPr>
            <w:tcW w:w="1904" w:type="dxa"/>
            <w:vAlign w:val="center"/>
          </w:tcPr>
          <w:p w14:paraId="76BDF52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7072EEC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 на прыжки с доставанием подвешенных предметов, с преодолением препятствий, </w:t>
            </w:r>
            <w:proofErr w:type="spellStart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напрыгивание</w:t>
            </w:r>
            <w:proofErr w:type="spellEnd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, прыжки в глубину.</w:t>
            </w:r>
          </w:p>
          <w:p w14:paraId="043FFE4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260A882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D15963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5ABDEC54" w14:textId="77777777" w:rsidTr="00B937D7">
        <w:tc>
          <w:tcPr>
            <w:tcW w:w="1322" w:type="dxa"/>
          </w:tcPr>
          <w:p w14:paraId="190EDCD8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A3B18D7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Прыжки с доставанием подвешенных предметов, с преодолением препятствий, </w:t>
            </w:r>
            <w:proofErr w:type="spellStart"/>
            <w:r w:rsidRPr="00A420A2">
              <w:t>напрыгивание</w:t>
            </w:r>
            <w:proofErr w:type="spellEnd"/>
            <w:r w:rsidRPr="00A420A2">
              <w:t>, прыжки в глубину</w:t>
            </w:r>
          </w:p>
        </w:tc>
        <w:tc>
          <w:tcPr>
            <w:tcW w:w="1904" w:type="dxa"/>
            <w:vAlign w:val="center"/>
          </w:tcPr>
          <w:p w14:paraId="7834F02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1EE18A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 на прыжки с доставанием подвешенных предметов, с преодолением препятствий, </w:t>
            </w:r>
            <w:proofErr w:type="spellStart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напрыгивание</w:t>
            </w:r>
            <w:proofErr w:type="spellEnd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, прыжки в глубину.</w:t>
            </w:r>
          </w:p>
          <w:p w14:paraId="4633BA1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497804B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C5A997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55255922" w14:textId="77777777" w:rsidTr="00B937D7">
        <w:tc>
          <w:tcPr>
            <w:tcW w:w="1322" w:type="dxa"/>
          </w:tcPr>
          <w:p w14:paraId="43202FA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4D0EB0A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Бросок теннисного мяча на дальность, на точность и на заданное расстояние. Игра «Невод».</w:t>
            </w:r>
          </w:p>
        </w:tc>
        <w:tc>
          <w:tcPr>
            <w:tcW w:w="1904" w:type="dxa"/>
            <w:vAlign w:val="center"/>
          </w:tcPr>
          <w:p w14:paraId="1DD5C28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C93FA4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43F6263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навыков броска теннисного мяча на дальность, на точность и на заданное расстояние.</w:t>
            </w:r>
          </w:p>
        </w:tc>
      </w:tr>
      <w:tr w:rsidR="00A23588" w:rsidRPr="00A420A2" w14:paraId="74B22061" w14:textId="77777777" w:rsidTr="00B937D7">
        <w:tc>
          <w:tcPr>
            <w:tcW w:w="1322" w:type="dxa"/>
          </w:tcPr>
          <w:p w14:paraId="14D953EE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0759E7C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 xml:space="preserve">Полоса препятствий. Игра «Третий лишний». </w:t>
            </w:r>
          </w:p>
        </w:tc>
        <w:tc>
          <w:tcPr>
            <w:tcW w:w="1904" w:type="dxa"/>
            <w:vAlign w:val="center"/>
          </w:tcPr>
          <w:p w14:paraId="6B4DF0C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81A2A1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0ECE096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14A913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подвижных играх.</w:t>
            </w:r>
          </w:p>
        </w:tc>
      </w:tr>
      <w:tr w:rsidR="00A23588" w:rsidRPr="00A420A2" w14:paraId="119F2CFC" w14:textId="77777777" w:rsidTr="00B937D7">
        <w:tc>
          <w:tcPr>
            <w:tcW w:w="1322" w:type="dxa"/>
          </w:tcPr>
          <w:p w14:paraId="70911FEC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A829627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Эстафета с передачей эстафетной палочки. Бросок мяча в цель. </w:t>
            </w:r>
          </w:p>
        </w:tc>
        <w:tc>
          <w:tcPr>
            <w:tcW w:w="1904" w:type="dxa"/>
            <w:vAlign w:val="center"/>
          </w:tcPr>
          <w:p w14:paraId="4EC6FB8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2AD68E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играх, участие в эстафете</w:t>
            </w:r>
          </w:p>
        </w:tc>
      </w:tr>
      <w:tr w:rsidR="00A23588" w:rsidRPr="00A420A2" w14:paraId="26B66809" w14:textId="77777777" w:rsidTr="00B937D7">
        <w:tc>
          <w:tcPr>
            <w:tcW w:w="9345" w:type="dxa"/>
            <w:gridSpan w:val="4"/>
          </w:tcPr>
          <w:p w14:paraId="228D6DB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 (20 часов)</w:t>
            </w:r>
          </w:p>
        </w:tc>
      </w:tr>
      <w:tr w:rsidR="00A23588" w:rsidRPr="00A420A2" w14:paraId="234758DA" w14:textId="77777777" w:rsidTr="00B937D7">
        <w:tc>
          <w:tcPr>
            <w:tcW w:w="1322" w:type="dxa"/>
          </w:tcPr>
          <w:p w14:paraId="3EC1EC59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094EC52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Обучение подаче мяча сбоку. Игра «Космонавты»</w:t>
            </w:r>
          </w:p>
        </w:tc>
        <w:tc>
          <w:tcPr>
            <w:tcW w:w="1904" w:type="dxa"/>
            <w:vAlign w:val="center"/>
          </w:tcPr>
          <w:p w14:paraId="5C3AE56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A7F4B3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подвижной игре «Космонавты».</w:t>
            </w:r>
          </w:p>
          <w:p w14:paraId="6074D8D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7DB0815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75F6F8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навыка подачи мяча сбоку.</w:t>
            </w:r>
          </w:p>
        </w:tc>
      </w:tr>
      <w:tr w:rsidR="00A23588" w:rsidRPr="00A420A2" w14:paraId="4D839294" w14:textId="77777777" w:rsidTr="00B937D7">
        <w:tc>
          <w:tcPr>
            <w:tcW w:w="1322" w:type="dxa"/>
          </w:tcPr>
          <w:p w14:paraId="03287AF1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3011790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Совершенствование подачи мяча. Игра «Космонавты», </w:t>
            </w:r>
          </w:p>
        </w:tc>
        <w:tc>
          <w:tcPr>
            <w:tcW w:w="1904" w:type="dxa"/>
            <w:vAlign w:val="center"/>
          </w:tcPr>
          <w:p w14:paraId="1BF1C90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5B9061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подвижной игре «Космонавты».</w:t>
            </w:r>
          </w:p>
          <w:p w14:paraId="462BEC0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1E09FD6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004AB80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навыка подачи мяча сбоку.</w:t>
            </w:r>
          </w:p>
        </w:tc>
      </w:tr>
      <w:tr w:rsidR="00A23588" w:rsidRPr="00A420A2" w14:paraId="07635BF6" w14:textId="77777777" w:rsidTr="00B937D7">
        <w:tc>
          <w:tcPr>
            <w:tcW w:w="1322" w:type="dxa"/>
          </w:tcPr>
          <w:p w14:paraId="4B9B190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81BDA9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«Белые медведи», верхняя подача мяча. Эстафеты с обручами</w:t>
            </w:r>
          </w:p>
        </w:tc>
        <w:tc>
          <w:tcPr>
            <w:tcW w:w="1904" w:type="dxa"/>
            <w:vAlign w:val="center"/>
          </w:tcPr>
          <w:p w14:paraId="7F9CA8E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8091AB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 на отработку верхней подачи мяча (игра «Белые медведи»).</w:t>
            </w:r>
          </w:p>
          <w:p w14:paraId="50527BC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 с обручами.</w:t>
            </w:r>
          </w:p>
        </w:tc>
      </w:tr>
      <w:tr w:rsidR="00A23588" w:rsidRPr="00A420A2" w14:paraId="47D444FD" w14:textId="77777777" w:rsidTr="00B937D7">
        <w:tc>
          <w:tcPr>
            <w:tcW w:w="1322" w:type="dxa"/>
          </w:tcPr>
          <w:p w14:paraId="09CB979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83C15D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Верхняя подача мяча. Отработка.</w:t>
            </w:r>
          </w:p>
        </w:tc>
        <w:tc>
          <w:tcPr>
            <w:tcW w:w="1904" w:type="dxa"/>
            <w:vAlign w:val="center"/>
          </w:tcPr>
          <w:p w14:paraId="739E057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045A48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5AC52B9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5926900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76F672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68ACF00B" w14:textId="77777777" w:rsidTr="00B937D7">
        <w:tc>
          <w:tcPr>
            <w:tcW w:w="1322" w:type="dxa"/>
          </w:tcPr>
          <w:p w14:paraId="35677C3F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E164AA9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Розыгрыш мяча на 3 пасса. Эстафета «Веревочка под ногами».</w:t>
            </w:r>
          </w:p>
        </w:tc>
        <w:tc>
          <w:tcPr>
            <w:tcW w:w="1904" w:type="dxa"/>
            <w:vAlign w:val="center"/>
          </w:tcPr>
          <w:p w14:paraId="183B241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FE35E8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40ADCC9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68E802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03D6C34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  <w:p w14:paraId="610DC78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046724C9" w14:textId="77777777" w:rsidTr="00B937D7">
        <w:tc>
          <w:tcPr>
            <w:tcW w:w="1322" w:type="dxa"/>
          </w:tcPr>
          <w:p w14:paraId="4D81B9F3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4C784F5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«Прыжки по полоскам». Розыгрыш мяча на 3 пасса.</w:t>
            </w:r>
          </w:p>
        </w:tc>
        <w:tc>
          <w:tcPr>
            <w:tcW w:w="1904" w:type="dxa"/>
            <w:vAlign w:val="center"/>
          </w:tcPr>
          <w:p w14:paraId="7544712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DB5262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0985894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2F10E5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54C0D2E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68F5E56B" w14:textId="77777777" w:rsidTr="00B937D7">
        <w:tc>
          <w:tcPr>
            <w:tcW w:w="1322" w:type="dxa"/>
          </w:tcPr>
          <w:p w14:paraId="03FAF01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CD9574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«Прыгуны и пятнашки».</w:t>
            </w:r>
          </w:p>
        </w:tc>
        <w:tc>
          <w:tcPr>
            <w:tcW w:w="1904" w:type="dxa"/>
            <w:vAlign w:val="center"/>
          </w:tcPr>
          <w:p w14:paraId="48F53B9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2FC0E0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подвижных играх. </w:t>
            </w:r>
          </w:p>
          <w:p w14:paraId="1AB3449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  <w:p w14:paraId="6A5C109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физических навыков в игре «Прыгуны и пятнашки».</w:t>
            </w:r>
          </w:p>
        </w:tc>
      </w:tr>
      <w:tr w:rsidR="00A23588" w:rsidRPr="00A420A2" w14:paraId="7C8E1A36" w14:textId="77777777" w:rsidTr="00B937D7">
        <w:tc>
          <w:tcPr>
            <w:tcW w:w="1322" w:type="dxa"/>
          </w:tcPr>
          <w:p w14:paraId="3C6F354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15BC4DB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«Прыгуны и пятнашки».</w:t>
            </w:r>
          </w:p>
        </w:tc>
        <w:tc>
          <w:tcPr>
            <w:tcW w:w="1904" w:type="dxa"/>
            <w:vAlign w:val="center"/>
          </w:tcPr>
          <w:p w14:paraId="089BB3C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84D28F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232A859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«Прыгуны и пятнашки».</w:t>
            </w:r>
          </w:p>
          <w:p w14:paraId="3153F29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7177A7AE" w14:textId="77777777" w:rsidTr="00B937D7">
        <w:tc>
          <w:tcPr>
            <w:tcW w:w="1322" w:type="dxa"/>
          </w:tcPr>
          <w:p w14:paraId="729092E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F5FDF50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Игра «Зайцы в огороде». </w:t>
            </w:r>
          </w:p>
        </w:tc>
        <w:tc>
          <w:tcPr>
            <w:tcW w:w="1904" w:type="dxa"/>
            <w:vAlign w:val="center"/>
          </w:tcPr>
          <w:p w14:paraId="0C06D99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7DD6C51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подвижных играх. </w:t>
            </w:r>
          </w:p>
          <w:p w14:paraId="335486A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  <w:p w14:paraId="4CBFB46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физических навыков в игре «Зайцы в огороде».</w:t>
            </w:r>
          </w:p>
        </w:tc>
      </w:tr>
      <w:tr w:rsidR="00A23588" w:rsidRPr="00A420A2" w14:paraId="4AF0EA2C" w14:textId="77777777" w:rsidTr="00B937D7">
        <w:tc>
          <w:tcPr>
            <w:tcW w:w="1322" w:type="dxa"/>
          </w:tcPr>
          <w:p w14:paraId="1668B221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9864F77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«Зайцы в огороде».</w:t>
            </w:r>
          </w:p>
        </w:tc>
        <w:tc>
          <w:tcPr>
            <w:tcW w:w="1904" w:type="dxa"/>
            <w:vAlign w:val="center"/>
          </w:tcPr>
          <w:p w14:paraId="40A359E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5BCCC4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упражнений, участие в подвижных играх.</w:t>
            </w:r>
          </w:p>
          <w:p w14:paraId="46F6C0E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«Зайцы в огороде».</w:t>
            </w:r>
          </w:p>
          <w:p w14:paraId="03540FD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660D92A5" w14:textId="77777777" w:rsidTr="00B937D7">
        <w:tc>
          <w:tcPr>
            <w:tcW w:w="1322" w:type="dxa"/>
          </w:tcPr>
          <w:p w14:paraId="17547ADF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EFA822C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>Игра «Мышеловка»</w:t>
            </w:r>
          </w:p>
        </w:tc>
        <w:tc>
          <w:tcPr>
            <w:tcW w:w="1904" w:type="dxa"/>
            <w:vAlign w:val="center"/>
          </w:tcPr>
          <w:p w14:paraId="0B609E9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4AFC63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подвижных играх. </w:t>
            </w:r>
          </w:p>
          <w:p w14:paraId="365405E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  <w:p w14:paraId="5072FAD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физических навыков в игре «Мышеловка».</w:t>
            </w:r>
          </w:p>
        </w:tc>
      </w:tr>
      <w:tr w:rsidR="00A23588" w:rsidRPr="00A420A2" w14:paraId="78887C78" w14:textId="77777777" w:rsidTr="00B937D7">
        <w:tc>
          <w:tcPr>
            <w:tcW w:w="1322" w:type="dxa"/>
          </w:tcPr>
          <w:p w14:paraId="31BFB8E8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3256484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«Мышеловка»</w:t>
            </w:r>
          </w:p>
        </w:tc>
        <w:tc>
          <w:tcPr>
            <w:tcW w:w="1904" w:type="dxa"/>
            <w:vAlign w:val="center"/>
          </w:tcPr>
          <w:p w14:paraId="6C8DD35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7F0F9E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12B022B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«Мышеловка».</w:t>
            </w:r>
          </w:p>
          <w:p w14:paraId="0A30430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1335D61B" w14:textId="77777777" w:rsidTr="00B937D7">
        <w:tc>
          <w:tcPr>
            <w:tcW w:w="1322" w:type="dxa"/>
          </w:tcPr>
          <w:p w14:paraId="271BFD6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7D460C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«Эстафета зверей».</w:t>
            </w:r>
          </w:p>
        </w:tc>
        <w:tc>
          <w:tcPr>
            <w:tcW w:w="1904" w:type="dxa"/>
            <w:vAlign w:val="center"/>
          </w:tcPr>
          <w:p w14:paraId="2990C93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285368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подвижных играх. </w:t>
            </w:r>
          </w:p>
          <w:p w14:paraId="3B8A8FB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  <w:p w14:paraId="4DB77CA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физических навыков в игре «Эстафета зверей».</w:t>
            </w:r>
          </w:p>
        </w:tc>
      </w:tr>
      <w:tr w:rsidR="00A23588" w:rsidRPr="00A420A2" w14:paraId="7C560A56" w14:textId="77777777" w:rsidTr="00B937D7">
        <w:tc>
          <w:tcPr>
            <w:tcW w:w="1322" w:type="dxa"/>
          </w:tcPr>
          <w:p w14:paraId="13638F9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D878BA2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«Эстафета зверей». Развитие скоростных качеств.</w:t>
            </w:r>
          </w:p>
        </w:tc>
        <w:tc>
          <w:tcPr>
            <w:tcW w:w="1904" w:type="dxa"/>
            <w:vAlign w:val="center"/>
          </w:tcPr>
          <w:p w14:paraId="0404BD8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4E7279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72E61C3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«Эстафета зверей».</w:t>
            </w:r>
          </w:p>
          <w:p w14:paraId="00D4BCA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7F9C969D" w14:textId="77777777" w:rsidTr="00B937D7">
        <w:tc>
          <w:tcPr>
            <w:tcW w:w="1322" w:type="dxa"/>
          </w:tcPr>
          <w:p w14:paraId="0BD783E0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5EAE657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Игра «Вызов номеров». Развитие скоростных качеств.</w:t>
            </w:r>
          </w:p>
        </w:tc>
        <w:tc>
          <w:tcPr>
            <w:tcW w:w="1904" w:type="dxa"/>
            <w:vAlign w:val="center"/>
          </w:tcPr>
          <w:p w14:paraId="7F9379C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7B305B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подвижных играх. </w:t>
            </w:r>
          </w:p>
          <w:p w14:paraId="09EFB35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 на развитие скоростных качеств.</w:t>
            </w:r>
          </w:p>
          <w:p w14:paraId="4BBF293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физических навыков в игре «Вызов номеров».</w:t>
            </w:r>
          </w:p>
        </w:tc>
      </w:tr>
      <w:tr w:rsidR="00A23588" w:rsidRPr="00A420A2" w14:paraId="701CE354" w14:textId="77777777" w:rsidTr="00B937D7">
        <w:tc>
          <w:tcPr>
            <w:tcW w:w="1322" w:type="dxa"/>
          </w:tcPr>
          <w:p w14:paraId="354B065D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A3FE50B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Игра «Вызов номеров».</w:t>
            </w:r>
          </w:p>
        </w:tc>
        <w:tc>
          <w:tcPr>
            <w:tcW w:w="1904" w:type="dxa"/>
            <w:vAlign w:val="center"/>
          </w:tcPr>
          <w:p w14:paraId="2042A6D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808849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39D45F7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«Вызов номеров».</w:t>
            </w:r>
          </w:p>
          <w:p w14:paraId="235E34D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3346A7FE" w14:textId="77777777" w:rsidTr="00B937D7">
        <w:tc>
          <w:tcPr>
            <w:tcW w:w="1322" w:type="dxa"/>
          </w:tcPr>
          <w:p w14:paraId="1F4A1091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76A58AC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Игра «Кто обгонит?» </w:t>
            </w:r>
          </w:p>
        </w:tc>
        <w:tc>
          <w:tcPr>
            <w:tcW w:w="1904" w:type="dxa"/>
            <w:vAlign w:val="center"/>
          </w:tcPr>
          <w:p w14:paraId="45D8C20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79991C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подвижных играх. </w:t>
            </w:r>
          </w:p>
          <w:p w14:paraId="497AD22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 на развитие скоростных качеств.</w:t>
            </w:r>
          </w:p>
          <w:p w14:paraId="07DC8E2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физических навыков в игре «Кто обгонит?».</w:t>
            </w:r>
          </w:p>
        </w:tc>
      </w:tr>
      <w:tr w:rsidR="00A23588" w:rsidRPr="00A420A2" w14:paraId="2B5CFE11" w14:textId="77777777" w:rsidTr="00B937D7">
        <w:tc>
          <w:tcPr>
            <w:tcW w:w="1322" w:type="dxa"/>
          </w:tcPr>
          <w:p w14:paraId="38A780BC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D026E63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Игра «Кто обгонит?» </w:t>
            </w:r>
          </w:p>
        </w:tc>
        <w:tc>
          <w:tcPr>
            <w:tcW w:w="1904" w:type="dxa"/>
            <w:vAlign w:val="center"/>
          </w:tcPr>
          <w:p w14:paraId="3151876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FC3960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подвижных играх.</w:t>
            </w:r>
          </w:p>
          <w:p w14:paraId="2D5EE20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«Кто обгонит?».</w:t>
            </w:r>
          </w:p>
          <w:p w14:paraId="2C11364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4CC9855C" w14:textId="77777777" w:rsidTr="00B937D7">
        <w:tc>
          <w:tcPr>
            <w:tcW w:w="1322" w:type="dxa"/>
          </w:tcPr>
          <w:p w14:paraId="298BA0B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CA0DAA7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 xml:space="preserve">Эстафеты с мячами. </w:t>
            </w:r>
          </w:p>
        </w:tc>
        <w:tc>
          <w:tcPr>
            <w:tcW w:w="1904" w:type="dxa"/>
            <w:vAlign w:val="center"/>
          </w:tcPr>
          <w:p w14:paraId="71F11A8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993693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3738111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7CF3617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FEFC79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подвижных играх и эстафетах с мячами.</w:t>
            </w:r>
          </w:p>
        </w:tc>
      </w:tr>
      <w:tr w:rsidR="00A23588" w:rsidRPr="00A420A2" w14:paraId="5B8BC86B" w14:textId="77777777" w:rsidTr="00B937D7">
        <w:tc>
          <w:tcPr>
            <w:tcW w:w="1322" w:type="dxa"/>
          </w:tcPr>
          <w:p w14:paraId="6A0E048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6D043F3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мячами. </w:t>
            </w:r>
          </w:p>
        </w:tc>
        <w:tc>
          <w:tcPr>
            <w:tcW w:w="1904" w:type="dxa"/>
            <w:vAlign w:val="center"/>
          </w:tcPr>
          <w:p w14:paraId="6ECB8EC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23054E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63363D8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32E3E19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6B529E3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подвижных играх и эстафетах с мячами.</w:t>
            </w:r>
          </w:p>
        </w:tc>
      </w:tr>
      <w:tr w:rsidR="00A23588" w:rsidRPr="00A420A2" w14:paraId="09D3B735" w14:textId="77777777" w:rsidTr="00B937D7">
        <w:tc>
          <w:tcPr>
            <w:tcW w:w="9345" w:type="dxa"/>
            <w:gridSpan w:val="4"/>
          </w:tcPr>
          <w:p w14:paraId="1C948C3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Гимнастика (20 часов)</w:t>
            </w:r>
          </w:p>
        </w:tc>
      </w:tr>
      <w:tr w:rsidR="00A23588" w:rsidRPr="00A420A2" w14:paraId="439458A0" w14:textId="77777777" w:rsidTr="00B937D7">
        <w:tc>
          <w:tcPr>
            <w:tcW w:w="1322" w:type="dxa"/>
          </w:tcPr>
          <w:p w14:paraId="1A28199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F6A6537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Ходьба по гимнастической скамейке. Кувырок вперед. Инструктаж по технике безопасности.</w:t>
            </w:r>
          </w:p>
        </w:tc>
        <w:tc>
          <w:tcPr>
            <w:tcW w:w="1904" w:type="dxa"/>
            <w:vAlign w:val="center"/>
          </w:tcPr>
          <w:p w14:paraId="7FB99AA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E6F41A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5D35774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72CFA8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инструктажа, работа с памятками и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23588" w:rsidRPr="00A420A2" w14:paraId="43453D37" w14:textId="77777777" w:rsidTr="00B937D7">
        <w:tc>
          <w:tcPr>
            <w:tcW w:w="1322" w:type="dxa"/>
          </w:tcPr>
          <w:p w14:paraId="2D18B97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88F9459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Кувырок назад и перекат. </w:t>
            </w:r>
          </w:p>
        </w:tc>
        <w:tc>
          <w:tcPr>
            <w:tcW w:w="1904" w:type="dxa"/>
            <w:vAlign w:val="center"/>
          </w:tcPr>
          <w:p w14:paraId="273AE1D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8F5CD5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28D3683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51519EC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 в целях совершенствования двигательных навыков.</w:t>
            </w:r>
          </w:p>
        </w:tc>
      </w:tr>
      <w:tr w:rsidR="00A23588" w:rsidRPr="00A420A2" w14:paraId="4A688EFB" w14:textId="77777777" w:rsidTr="00B937D7">
        <w:tc>
          <w:tcPr>
            <w:tcW w:w="1322" w:type="dxa"/>
          </w:tcPr>
          <w:p w14:paraId="524A49A9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6F8BAB4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Кувырок назад и перекат. </w:t>
            </w:r>
          </w:p>
        </w:tc>
        <w:tc>
          <w:tcPr>
            <w:tcW w:w="1904" w:type="dxa"/>
            <w:vAlign w:val="center"/>
          </w:tcPr>
          <w:p w14:paraId="0F1F4AD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E8787A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706AFDA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5393066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 в целях совершенствования двигательных навыков, навыков выполнения кувырков.</w:t>
            </w:r>
          </w:p>
        </w:tc>
      </w:tr>
      <w:tr w:rsidR="00A23588" w:rsidRPr="00A420A2" w14:paraId="41925633" w14:textId="77777777" w:rsidTr="00B937D7">
        <w:tc>
          <w:tcPr>
            <w:tcW w:w="1322" w:type="dxa"/>
          </w:tcPr>
          <w:p w14:paraId="2842018F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742A4A4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Лазание по вертикальному канату</w:t>
            </w:r>
          </w:p>
        </w:tc>
        <w:tc>
          <w:tcPr>
            <w:tcW w:w="1904" w:type="dxa"/>
            <w:vAlign w:val="center"/>
          </w:tcPr>
          <w:p w14:paraId="22B2EB5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4FA3DB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4F1DA32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F086EE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 в целях совершенствования двигательных навыков, навыков лазания по вертикальному канату.</w:t>
            </w:r>
          </w:p>
        </w:tc>
      </w:tr>
      <w:tr w:rsidR="00A23588" w:rsidRPr="00A420A2" w14:paraId="3771D439" w14:textId="77777777" w:rsidTr="00B937D7">
        <w:tc>
          <w:tcPr>
            <w:tcW w:w="1322" w:type="dxa"/>
          </w:tcPr>
          <w:p w14:paraId="2601BFAA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C22AE22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Лазание по вертикальному канату</w:t>
            </w:r>
          </w:p>
        </w:tc>
        <w:tc>
          <w:tcPr>
            <w:tcW w:w="1904" w:type="dxa"/>
            <w:vAlign w:val="center"/>
          </w:tcPr>
          <w:p w14:paraId="497F0BD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9F7225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08EDEDA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AC3DFE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тренировочных гимнастических упражнений в целях совершенствования двигательных навыков, навыков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лазания по вертикальному канату.</w:t>
            </w:r>
          </w:p>
        </w:tc>
      </w:tr>
      <w:tr w:rsidR="00A23588" w:rsidRPr="00A420A2" w14:paraId="753DA381" w14:textId="77777777" w:rsidTr="00B937D7">
        <w:tc>
          <w:tcPr>
            <w:tcW w:w="1322" w:type="dxa"/>
          </w:tcPr>
          <w:p w14:paraId="24E75BBC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AB70AA5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Лазание по вертикальному канату</w:t>
            </w:r>
          </w:p>
        </w:tc>
        <w:tc>
          <w:tcPr>
            <w:tcW w:w="1904" w:type="dxa"/>
            <w:vAlign w:val="center"/>
          </w:tcPr>
          <w:p w14:paraId="3B20437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FCA13A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упражнений.</w:t>
            </w:r>
          </w:p>
          <w:p w14:paraId="666120E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737DD9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 в целях совершенствования двигательных навыков, навыков лазания по вертикальному канату.</w:t>
            </w:r>
          </w:p>
        </w:tc>
      </w:tr>
      <w:tr w:rsidR="00A23588" w:rsidRPr="00A420A2" w14:paraId="2B9D154D" w14:textId="77777777" w:rsidTr="00B937D7">
        <w:tc>
          <w:tcPr>
            <w:tcW w:w="1322" w:type="dxa"/>
          </w:tcPr>
          <w:p w14:paraId="58B6730A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A68251D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Общеразвивающие упражнения с гимнастической палкой</w:t>
            </w:r>
          </w:p>
        </w:tc>
        <w:tc>
          <w:tcPr>
            <w:tcW w:w="1904" w:type="dxa"/>
            <w:vAlign w:val="center"/>
          </w:tcPr>
          <w:p w14:paraId="3864CB9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DE4061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общеразвивающих упражнений с гимнастической палкой.</w:t>
            </w:r>
          </w:p>
          <w:p w14:paraId="7FCAD28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2FBA95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упражнений.</w:t>
            </w:r>
          </w:p>
        </w:tc>
      </w:tr>
      <w:tr w:rsidR="00A23588" w:rsidRPr="00A420A2" w14:paraId="73765E1E" w14:textId="77777777" w:rsidTr="00B937D7">
        <w:tc>
          <w:tcPr>
            <w:tcW w:w="1322" w:type="dxa"/>
          </w:tcPr>
          <w:p w14:paraId="4446ED8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0127974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Общеразвивающие упражнения с обручами. Эстафеты «Не ошибись»</w:t>
            </w:r>
          </w:p>
        </w:tc>
        <w:tc>
          <w:tcPr>
            <w:tcW w:w="1904" w:type="dxa"/>
            <w:vAlign w:val="center"/>
          </w:tcPr>
          <w:p w14:paraId="0FCA403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D0D64C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– общеразвивающих упражнений с обручами.</w:t>
            </w:r>
          </w:p>
          <w:p w14:paraId="65DF087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855B57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упражнений.</w:t>
            </w:r>
          </w:p>
          <w:p w14:paraId="4B1EB0E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эстафетах.</w:t>
            </w:r>
          </w:p>
        </w:tc>
      </w:tr>
      <w:tr w:rsidR="00A23588" w:rsidRPr="00A420A2" w14:paraId="0A2FAD01" w14:textId="77777777" w:rsidTr="00B937D7">
        <w:tc>
          <w:tcPr>
            <w:tcW w:w="1322" w:type="dxa"/>
          </w:tcPr>
          <w:p w14:paraId="1F05A5ED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6BB46D8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«Мостик» (с помощью учителя). Эстафеты. </w:t>
            </w:r>
          </w:p>
        </w:tc>
        <w:tc>
          <w:tcPr>
            <w:tcW w:w="1904" w:type="dxa"/>
            <w:vAlign w:val="center"/>
          </w:tcPr>
          <w:p w14:paraId="4999ACD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7880B1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– общеразвивающих упражнений с обручами.</w:t>
            </w:r>
          </w:p>
          <w:p w14:paraId="291F706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62774C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упражнений.</w:t>
            </w:r>
          </w:p>
          <w:p w14:paraId="22B80F4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эстафетах.</w:t>
            </w:r>
          </w:p>
        </w:tc>
      </w:tr>
      <w:tr w:rsidR="00A23588" w:rsidRPr="00A420A2" w14:paraId="0EFC1FD7" w14:textId="77777777" w:rsidTr="00B937D7">
        <w:tc>
          <w:tcPr>
            <w:tcW w:w="1322" w:type="dxa"/>
          </w:tcPr>
          <w:p w14:paraId="620CC36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EB0F733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Общеразвивающие упражнения с мячами. Мостик (с помощью учителя).</w:t>
            </w:r>
          </w:p>
        </w:tc>
        <w:tc>
          <w:tcPr>
            <w:tcW w:w="1904" w:type="dxa"/>
            <w:vAlign w:val="center"/>
          </w:tcPr>
          <w:p w14:paraId="06081C8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03AEE9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– общеразвивающих упражнений с мячами.</w:t>
            </w:r>
          </w:p>
          <w:p w14:paraId="6FE0BDC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BDD2C6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упражнений.</w:t>
            </w:r>
          </w:p>
        </w:tc>
      </w:tr>
      <w:tr w:rsidR="00A23588" w:rsidRPr="00A420A2" w14:paraId="3B10158B" w14:textId="77777777" w:rsidTr="00B937D7">
        <w:tc>
          <w:tcPr>
            <w:tcW w:w="1322" w:type="dxa"/>
          </w:tcPr>
          <w:p w14:paraId="795E411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FF3DBDC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Общеразвивающие упражнения со скакалками. </w:t>
            </w:r>
            <w:proofErr w:type="spellStart"/>
            <w:r w:rsidRPr="00A420A2">
              <w:t>Перелезание</w:t>
            </w:r>
            <w:proofErr w:type="spellEnd"/>
            <w:r w:rsidRPr="00A420A2">
              <w:t xml:space="preserve"> через препятствие.</w:t>
            </w:r>
          </w:p>
        </w:tc>
        <w:tc>
          <w:tcPr>
            <w:tcW w:w="1904" w:type="dxa"/>
            <w:vAlign w:val="center"/>
          </w:tcPr>
          <w:p w14:paraId="39464BE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8DBCE7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– общеразвивающих упражнений со скакалками.</w:t>
            </w:r>
          </w:p>
          <w:p w14:paraId="038C7F6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FFF5F0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упражнений.</w:t>
            </w:r>
          </w:p>
          <w:p w14:paraId="42EDE25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эстафетах.</w:t>
            </w:r>
          </w:p>
        </w:tc>
      </w:tr>
      <w:tr w:rsidR="00A23588" w:rsidRPr="00A420A2" w14:paraId="7E49377D" w14:textId="77777777" w:rsidTr="00B937D7">
        <w:tc>
          <w:tcPr>
            <w:tcW w:w="1322" w:type="dxa"/>
          </w:tcPr>
          <w:p w14:paraId="73174059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E0C81C7" w14:textId="77777777" w:rsidR="00A23588" w:rsidRPr="00A420A2" w:rsidRDefault="00A23588" w:rsidP="00B93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Кувырок вперед – назад. Игра «Прокати быстрее мяч».</w:t>
            </w:r>
          </w:p>
        </w:tc>
        <w:tc>
          <w:tcPr>
            <w:tcW w:w="1904" w:type="dxa"/>
            <w:vAlign w:val="center"/>
          </w:tcPr>
          <w:p w14:paraId="20DB9B6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3E60F7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упражнений, участие в подвижных играх. </w:t>
            </w:r>
          </w:p>
          <w:p w14:paraId="4BEC3FE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 на развитие скоростных качеств.</w:t>
            </w:r>
          </w:p>
          <w:p w14:paraId="415BEAB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Отработка физических навыков в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игре «Прокати быстрее мяч».</w:t>
            </w:r>
          </w:p>
        </w:tc>
      </w:tr>
      <w:tr w:rsidR="00A23588" w:rsidRPr="00A420A2" w14:paraId="4B70127E" w14:textId="77777777" w:rsidTr="00B937D7">
        <w:tc>
          <w:tcPr>
            <w:tcW w:w="1322" w:type="dxa"/>
          </w:tcPr>
          <w:p w14:paraId="59E2A6A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7203267" w14:textId="77777777" w:rsidR="00A23588" w:rsidRPr="00A420A2" w:rsidRDefault="00A23588" w:rsidP="00B937D7">
            <w:pPr>
              <w:pStyle w:val="Style1"/>
              <w:ind w:left="0"/>
              <w:jc w:val="both"/>
            </w:pPr>
            <w:proofErr w:type="spellStart"/>
            <w:r w:rsidRPr="00A420A2">
              <w:t>Перелезание</w:t>
            </w:r>
            <w:proofErr w:type="spellEnd"/>
            <w:r w:rsidRPr="00A420A2">
              <w:t xml:space="preserve"> через препятствие. Игра «Лисы и куры».</w:t>
            </w:r>
          </w:p>
        </w:tc>
        <w:tc>
          <w:tcPr>
            <w:tcW w:w="1904" w:type="dxa"/>
            <w:vAlign w:val="center"/>
          </w:tcPr>
          <w:p w14:paraId="593A7C2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3BA8D4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16C9FEB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«Лисы и куры».</w:t>
            </w:r>
          </w:p>
          <w:p w14:paraId="5E3C540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2F29CEA5" w14:textId="77777777" w:rsidTr="00B937D7">
        <w:tc>
          <w:tcPr>
            <w:tcW w:w="1322" w:type="dxa"/>
          </w:tcPr>
          <w:p w14:paraId="25823AF9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01D3C13" w14:textId="77777777" w:rsidR="00A23588" w:rsidRPr="00A420A2" w:rsidRDefault="00A23588" w:rsidP="00B937D7">
            <w:pPr>
              <w:pStyle w:val="Style1"/>
              <w:ind w:left="0"/>
            </w:pPr>
            <w:proofErr w:type="spellStart"/>
            <w:r w:rsidRPr="00A420A2">
              <w:t>Перелезание</w:t>
            </w:r>
            <w:proofErr w:type="spellEnd"/>
            <w:r w:rsidRPr="00A420A2">
              <w:t xml:space="preserve"> через препятствие. Игра «Лисы и куры».</w:t>
            </w:r>
          </w:p>
        </w:tc>
        <w:tc>
          <w:tcPr>
            <w:tcW w:w="1904" w:type="dxa"/>
            <w:vAlign w:val="center"/>
          </w:tcPr>
          <w:p w14:paraId="4C9661A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02DC2E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3699D87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«Лисы и куры».</w:t>
            </w:r>
          </w:p>
          <w:p w14:paraId="471296A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6FA3F714" w14:textId="77777777" w:rsidTr="00B937D7">
        <w:tc>
          <w:tcPr>
            <w:tcW w:w="1322" w:type="dxa"/>
          </w:tcPr>
          <w:p w14:paraId="71E96B3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2C28CDF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Опорный прыжок на гору матов. Игра «Лисы и куры».</w:t>
            </w:r>
          </w:p>
        </w:tc>
        <w:tc>
          <w:tcPr>
            <w:tcW w:w="1904" w:type="dxa"/>
            <w:vAlign w:val="center"/>
          </w:tcPr>
          <w:p w14:paraId="1CA31EE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8E5603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52A988E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«Лисы и куры».</w:t>
            </w:r>
          </w:p>
          <w:p w14:paraId="4CF50A9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4AC0859E" w14:textId="77777777" w:rsidTr="00B937D7">
        <w:tc>
          <w:tcPr>
            <w:tcW w:w="1322" w:type="dxa"/>
          </w:tcPr>
          <w:p w14:paraId="004AAB43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B98D985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Опорный прыжок на гору матов, вскок в упор на коленях, соскок со взмахом рук. «Мостик». Игра «Лисы и куры».</w:t>
            </w:r>
          </w:p>
        </w:tc>
        <w:tc>
          <w:tcPr>
            <w:tcW w:w="1904" w:type="dxa"/>
            <w:vAlign w:val="center"/>
          </w:tcPr>
          <w:p w14:paraId="41DD954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6CB5152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79F9F1E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«Лисы и куры».</w:t>
            </w:r>
          </w:p>
          <w:p w14:paraId="04C3131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6DDBD5EB" w14:textId="77777777" w:rsidTr="00B937D7">
        <w:tc>
          <w:tcPr>
            <w:tcW w:w="1322" w:type="dxa"/>
          </w:tcPr>
          <w:p w14:paraId="56D2C89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F65A8DC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Равновесие на гимнастической скамейке. Игра «Веревочка под ногами».</w:t>
            </w:r>
          </w:p>
        </w:tc>
        <w:tc>
          <w:tcPr>
            <w:tcW w:w="1904" w:type="dxa"/>
            <w:vAlign w:val="center"/>
          </w:tcPr>
          <w:p w14:paraId="2A0BEA9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634A26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4C478F6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«Веревочка под ногами».</w:t>
            </w:r>
          </w:p>
          <w:p w14:paraId="7054520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397790D4" w14:textId="77777777" w:rsidTr="00B937D7">
        <w:tc>
          <w:tcPr>
            <w:tcW w:w="1322" w:type="dxa"/>
          </w:tcPr>
          <w:p w14:paraId="25AA907C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B759F1E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Равновесие на гимнастической скамейке. Игра «Веревочка под ногами».</w:t>
            </w:r>
          </w:p>
        </w:tc>
        <w:tc>
          <w:tcPr>
            <w:tcW w:w="1904" w:type="dxa"/>
            <w:vAlign w:val="center"/>
          </w:tcPr>
          <w:p w14:paraId="0A6612F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8F2A27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упражнений, участие в подвижных играх.</w:t>
            </w:r>
          </w:p>
          <w:p w14:paraId="5F4F780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физических навыков в игре «Веревочка под ногами».</w:t>
            </w:r>
          </w:p>
          <w:p w14:paraId="06BDC69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упражнений.</w:t>
            </w:r>
          </w:p>
        </w:tc>
      </w:tr>
      <w:tr w:rsidR="00A23588" w:rsidRPr="00A420A2" w14:paraId="78278431" w14:textId="77777777" w:rsidTr="00B937D7">
        <w:tc>
          <w:tcPr>
            <w:tcW w:w="1322" w:type="dxa"/>
          </w:tcPr>
          <w:p w14:paraId="3AFBDAED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B0A7BA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Общеразвивающие упражнения на гимнастических скамейках. Кувырок назад. Эстафеты.</w:t>
            </w:r>
          </w:p>
        </w:tc>
        <w:tc>
          <w:tcPr>
            <w:tcW w:w="1904" w:type="dxa"/>
            <w:vAlign w:val="center"/>
          </w:tcPr>
          <w:p w14:paraId="0C35BEE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4E9A80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– общеразвивающих упражнений на гимнастических скамейках.</w:t>
            </w:r>
          </w:p>
          <w:p w14:paraId="12DF843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3DFCE8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упражнений.</w:t>
            </w:r>
          </w:p>
          <w:p w14:paraId="5C02F2C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эстафетах.</w:t>
            </w:r>
          </w:p>
        </w:tc>
      </w:tr>
      <w:tr w:rsidR="00A23588" w:rsidRPr="00A420A2" w14:paraId="5E20938C" w14:textId="77777777" w:rsidTr="00B937D7">
        <w:tc>
          <w:tcPr>
            <w:tcW w:w="1322" w:type="dxa"/>
          </w:tcPr>
          <w:p w14:paraId="1F0740D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44F4774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Совершенствование. Общеразвивающие упражнения на гимнастических скамейках. Кувырок назад.</w:t>
            </w:r>
          </w:p>
        </w:tc>
        <w:tc>
          <w:tcPr>
            <w:tcW w:w="1904" w:type="dxa"/>
            <w:vAlign w:val="center"/>
          </w:tcPr>
          <w:p w14:paraId="207514B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6A7A55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– общеразвивающих упражнений на гимнастических скамейках.</w:t>
            </w:r>
          </w:p>
          <w:p w14:paraId="287EC8A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2E59F6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тренировочных гимнастических упражнений.</w:t>
            </w:r>
          </w:p>
        </w:tc>
      </w:tr>
      <w:tr w:rsidR="00A23588" w:rsidRPr="00A420A2" w14:paraId="1DF588D7" w14:textId="77777777" w:rsidTr="00B937D7">
        <w:tc>
          <w:tcPr>
            <w:tcW w:w="9345" w:type="dxa"/>
            <w:gridSpan w:val="4"/>
          </w:tcPr>
          <w:p w14:paraId="22C941F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Лыжная подготовка (21 час)</w:t>
            </w:r>
          </w:p>
        </w:tc>
      </w:tr>
      <w:tr w:rsidR="00A23588" w:rsidRPr="00A420A2" w14:paraId="05AEBF05" w14:textId="77777777" w:rsidTr="00B937D7">
        <w:tc>
          <w:tcPr>
            <w:tcW w:w="1322" w:type="dxa"/>
          </w:tcPr>
          <w:p w14:paraId="6F8F523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8528F20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1904" w:type="dxa"/>
            <w:vAlign w:val="center"/>
          </w:tcPr>
          <w:p w14:paraId="4249BBD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1B7A1D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одноклассниками.</w:t>
            </w:r>
          </w:p>
          <w:p w14:paraId="1CC959B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презентацией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</w:p>
          <w:p w14:paraId="73830DA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заданий.</w:t>
            </w:r>
          </w:p>
        </w:tc>
      </w:tr>
      <w:tr w:rsidR="00A23588" w:rsidRPr="00A420A2" w14:paraId="113DEF75" w14:textId="77777777" w:rsidTr="00B937D7">
        <w:tc>
          <w:tcPr>
            <w:tcW w:w="1322" w:type="dxa"/>
          </w:tcPr>
          <w:p w14:paraId="1BE2DB1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8FBC4A4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скользящего шага. Подъем «Лесенкой» Торможение «Плугом». Прохождение дистанции.</w:t>
            </w:r>
          </w:p>
        </w:tc>
        <w:tc>
          <w:tcPr>
            <w:tcW w:w="1904" w:type="dxa"/>
            <w:vAlign w:val="center"/>
          </w:tcPr>
          <w:p w14:paraId="1DB3A5C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FEB100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47D3468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0F46267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подготовки.</w:t>
            </w:r>
          </w:p>
        </w:tc>
      </w:tr>
      <w:tr w:rsidR="00A23588" w:rsidRPr="00A420A2" w14:paraId="4DEE5537" w14:textId="77777777" w:rsidTr="00B937D7">
        <w:tc>
          <w:tcPr>
            <w:tcW w:w="1322" w:type="dxa"/>
          </w:tcPr>
          <w:p w14:paraId="101821A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8CF44A8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Подъем на склон наискось. Торможение «Плугом».</w:t>
            </w:r>
          </w:p>
        </w:tc>
        <w:tc>
          <w:tcPr>
            <w:tcW w:w="1904" w:type="dxa"/>
            <w:vAlign w:val="center"/>
          </w:tcPr>
          <w:p w14:paraId="12899DB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474A0F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4951017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43B33B1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подготовки.</w:t>
            </w:r>
          </w:p>
        </w:tc>
      </w:tr>
      <w:tr w:rsidR="00A23588" w:rsidRPr="00A420A2" w14:paraId="538075F2" w14:textId="77777777" w:rsidTr="00B937D7">
        <w:tc>
          <w:tcPr>
            <w:tcW w:w="1322" w:type="dxa"/>
          </w:tcPr>
          <w:p w14:paraId="4B480ED9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66E7BF1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904" w:type="dxa"/>
            <w:vAlign w:val="center"/>
          </w:tcPr>
          <w:p w14:paraId="77958F9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FB3435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5B2A46C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7FEA1DA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прохождение дистанции.</w:t>
            </w:r>
          </w:p>
        </w:tc>
      </w:tr>
      <w:tr w:rsidR="00A23588" w:rsidRPr="00A420A2" w14:paraId="4133C4D4" w14:textId="77777777" w:rsidTr="00B937D7">
        <w:tc>
          <w:tcPr>
            <w:tcW w:w="1322" w:type="dxa"/>
          </w:tcPr>
          <w:p w14:paraId="02399C8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735E7A9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 на лыжах «переступанием». Встречная эстафета.</w:t>
            </w:r>
          </w:p>
        </w:tc>
        <w:tc>
          <w:tcPr>
            <w:tcW w:w="1904" w:type="dxa"/>
            <w:vAlign w:val="center"/>
          </w:tcPr>
          <w:p w14:paraId="6A0546B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6775CE4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2D77CC7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67ECCEE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подготовки.</w:t>
            </w:r>
          </w:p>
          <w:p w14:paraId="02CB02B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во встречной эстафете.</w:t>
            </w:r>
          </w:p>
        </w:tc>
      </w:tr>
      <w:tr w:rsidR="00A23588" w:rsidRPr="00A420A2" w14:paraId="1B931835" w14:textId="77777777" w:rsidTr="00B937D7">
        <w:tc>
          <w:tcPr>
            <w:tcW w:w="1322" w:type="dxa"/>
          </w:tcPr>
          <w:p w14:paraId="7A12C22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CAF0113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1904" w:type="dxa"/>
            <w:vAlign w:val="center"/>
          </w:tcPr>
          <w:p w14:paraId="20C904A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AC450D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385DF73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07E29C4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поворотов и торможения, прохождение дистанции.</w:t>
            </w:r>
          </w:p>
        </w:tc>
      </w:tr>
      <w:tr w:rsidR="00A23588" w:rsidRPr="00A420A2" w14:paraId="145E283A" w14:textId="77777777" w:rsidTr="00B937D7">
        <w:tc>
          <w:tcPr>
            <w:tcW w:w="1322" w:type="dxa"/>
          </w:tcPr>
          <w:p w14:paraId="751461BF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9F6DAF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Техника скользящего шага. Попеременный 2-х </w:t>
            </w:r>
            <w:proofErr w:type="spellStart"/>
            <w:r w:rsidRPr="00A420A2">
              <w:t>шажный</w:t>
            </w:r>
            <w:proofErr w:type="spellEnd"/>
            <w:r w:rsidRPr="00A420A2">
              <w:t xml:space="preserve"> ход. Прохождение дистанции.</w:t>
            </w:r>
          </w:p>
        </w:tc>
        <w:tc>
          <w:tcPr>
            <w:tcW w:w="1904" w:type="dxa"/>
            <w:vAlign w:val="center"/>
          </w:tcPr>
          <w:p w14:paraId="7E3A217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72200B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0E8207F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2D78F51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ходов и шагов, прохождение дистанции.</w:t>
            </w:r>
          </w:p>
        </w:tc>
      </w:tr>
      <w:tr w:rsidR="00A23588" w:rsidRPr="00A420A2" w14:paraId="2215F6BF" w14:textId="77777777" w:rsidTr="00B937D7">
        <w:tc>
          <w:tcPr>
            <w:tcW w:w="1322" w:type="dxa"/>
          </w:tcPr>
          <w:p w14:paraId="7B3A027F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B7EC2A3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Встречная эстафета. Попеременный 2-х </w:t>
            </w:r>
            <w:proofErr w:type="spellStart"/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шажный</w:t>
            </w:r>
            <w:proofErr w:type="spellEnd"/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904" w:type="dxa"/>
            <w:vAlign w:val="center"/>
          </w:tcPr>
          <w:p w14:paraId="48FDD4D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CDAE5B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04AA89E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1D78104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ходов и шагов, прохождение дистанции.</w:t>
            </w:r>
          </w:p>
        </w:tc>
      </w:tr>
      <w:tr w:rsidR="00A23588" w:rsidRPr="00A420A2" w14:paraId="5E1759AD" w14:textId="77777777" w:rsidTr="00B937D7">
        <w:tc>
          <w:tcPr>
            <w:tcW w:w="1322" w:type="dxa"/>
          </w:tcPr>
          <w:p w14:paraId="3FA7CDA3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388AE4C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 «Переступанием».</w:t>
            </w:r>
          </w:p>
        </w:tc>
        <w:tc>
          <w:tcPr>
            <w:tcW w:w="1904" w:type="dxa"/>
            <w:vAlign w:val="center"/>
          </w:tcPr>
          <w:p w14:paraId="4D93696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B3FA5C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43C7ABD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физических упражнений в рамках лыжной подготовки на отработку поворотов, прохождение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дистанции.</w:t>
            </w:r>
          </w:p>
        </w:tc>
      </w:tr>
      <w:tr w:rsidR="00A23588" w:rsidRPr="00A420A2" w14:paraId="7DCDF41F" w14:textId="77777777" w:rsidTr="00B937D7">
        <w:tc>
          <w:tcPr>
            <w:tcW w:w="1322" w:type="dxa"/>
          </w:tcPr>
          <w:p w14:paraId="40D8192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D494502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Подъем на склон «Наискось». Попеременный 2-х </w:t>
            </w:r>
            <w:proofErr w:type="spellStart"/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шажный</w:t>
            </w:r>
            <w:proofErr w:type="spellEnd"/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1904" w:type="dxa"/>
            <w:vAlign w:val="center"/>
          </w:tcPr>
          <w:p w14:paraId="3EE929C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1F49F2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708A1ED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ходов, прохождение дистанции.</w:t>
            </w:r>
          </w:p>
        </w:tc>
      </w:tr>
      <w:tr w:rsidR="00A23588" w:rsidRPr="00A420A2" w14:paraId="552A424D" w14:textId="77777777" w:rsidTr="00B937D7">
        <w:tc>
          <w:tcPr>
            <w:tcW w:w="1322" w:type="dxa"/>
          </w:tcPr>
          <w:p w14:paraId="611B372E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C20CB88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 xml:space="preserve">Попеременный 2-х </w:t>
            </w:r>
            <w:proofErr w:type="spellStart"/>
            <w:r w:rsidRPr="00A420A2">
              <w:t>шажный</w:t>
            </w:r>
            <w:proofErr w:type="spellEnd"/>
            <w:r w:rsidRPr="00A420A2">
              <w:t xml:space="preserve"> ход.</w:t>
            </w:r>
          </w:p>
        </w:tc>
        <w:tc>
          <w:tcPr>
            <w:tcW w:w="1904" w:type="dxa"/>
            <w:vAlign w:val="center"/>
          </w:tcPr>
          <w:p w14:paraId="412D08D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77B99B7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268EF3C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ходов и шагов, прохождение дистанции.</w:t>
            </w:r>
          </w:p>
        </w:tc>
      </w:tr>
      <w:tr w:rsidR="00A23588" w:rsidRPr="00A420A2" w14:paraId="22013A6A" w14:textId="77777777" w:rsidTr="00B937D7">
        <w:tc>
          <w:tcPr>
            <w:tcW w:w="1322" w:type="dxa"/>
          </w:tcPr>
          <w:p w14:paraId="513E623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14B5E9A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Техника скользящего шага. Встречная эстафета.</w:t>
            </w:r>
          </w:p>
        </w:tc>
        <w:tc>
          <w:tcPr>
            <w:tcW w:w="1904" w:type="dxa"/>
            <w:vAlign w:val="center"/>
          </w:tcPr>
          <w:p w14:paraId="23792CB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7AB60C9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350F384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ходов и шагов, прохождение дистанции.</w:t>
            </w:r>
          </w:p>
          <w:p w14:paraId="23EEFA3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5FE7DCA5" w14:textId="77777777" w:rsidTr="00B937D7">
        <w:tc>
          <w:tcPr>
            <w:tcW w:w="1322" w:type="dxa"/>
          </w:tcPr>
          <w:p w14:paraId="242ABDB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6BCDAB8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Торможение «Упором». </w:t>
            </w:r>
          </w:p>
        </w:tc>
        <w:tc>
          <w:tcPr>
            <w:tcW w:w="1904" w:type="dxa"/>
            <w:vAlign w:val="center"/>
          </w:tcPr>
          <w:p w14:paraId="661F720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F663E5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7071D07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5956542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торможения.</w:t>
            </w:r>
          </w:p>
        </w:tc>
      </w:tr>
      <w:tr w:rsidR="00A23588" w:rsidRPr="00A420A2" w14:paraId="7CC63E4A" w14:textId="77777777" w:rsidTr="00B937D7">
        <w:tc>
          <w:tcPr>
            <w:tcW w:w="1322" w:type="dxa"/>
          </w:tcPr>
          <w:p w14:paraId="5D089CC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E735B48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 «Лесенкой» Спуск в низкой стойке со склона.</w:t>
            </w:r>
          </w:p>
        </w:tc>
        <w:tc>
          <w:tcPr>
            <w:tcW w:w="1904" w:type="dxa"/>
            <w:vAlign w:val="center"/>
          </w:tcPr>
          <w:p w14:paraId="1A819C9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796138F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21D3ACC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5098461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подъемов и спусков.</w:t>
            </w:r>
          </w:p>
        </w:tc>
      </w:tr>
      <w:tr w:rsidR="00A23588" w:rsidRPr="00A420A2" w14:paraId="47BB3B77" w14:textId="77777777" w:rsidTr="00B937D7">
        <w:tc>
          <w:tcPr>
            <w:tcW w:w="1322" w:type="dxa"/>
          </w:tcPr>
          <w:p w14:paraId="5C509DD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BC3E573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Повороты «Переступанием». Прохождение отрезков 100-200 м с переменной скоростью.</w:t>
            </w:r>
          </w:p>
        </w:tc>
        <w:tc>
          <w:tcPr>
            <w:tcW w:w="1904" w:type="dxa"/>
            <w:vAlign w:val="center"/>
          </w:tcPr>
          <w:p w14:paraId="454623E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EDD08F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70AD218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3CECFEC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поворотов.</w:t>
            </w:r>
          </w:p>
          <w:p w14:paraId="6AF803E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упражнений на прохождение отрезков.</w:t>
            </w:r>
          </w:p>
        </w:tc>
      </w:tr>
      <w:tr w:rsidR="00A23588" w:rsidRPr="00A420A2" w14:paraId="061A76A6" w14:textId="77777777" w:rsidTr="00B937D7">
        <w:tc>
          <w:tcPr>
            <w:tcW w:w="1322" w:type="dxa"/>
          </w:tcPr>
          <w:p w14:paraId="74E5300D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7714B2D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Эстафета. Подъем «Елочкой».</w:t>
            </w:r>
          </w:p>
        </w:tc>
        <w:tc>
          <w:tcPr>
            <w:tcW w:w="1904" w:type="dxa"/>
            <w:vAlign w:val="center"/>
          </w:tcPr>
          <w:p w14:paraId="705DB8E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68BD25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4D11D5E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40471D5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подъемов.</w:t>
            </w:r>
          </w:p>
          <w:p w14:paraId="033E3F9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280C9AA3" w14:textId="77777777" w:rsidTr="00B937D7">
        <w:tc>
          <w:tcPr>
            <w:tcW w:w="1322" w:type="dxa"/>
          </w:tcPr>
          <w:p w14:paraId="40467C4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B1A5C37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Торможение «Плугом». </w:t>
            </w:r>
          </w:p>
        </w:tc>
        <w:tc>
          <w:tcPr>
            <w:tcW w:w="1904" w:type="dxa"/>
            <w:vAlign w:val="center"/>
          </w:tcPr>
          <w:p w14:paraId="6D508FE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6ACAC2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6954AF3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70D32F3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торможения</w:t>
            </w:r>
          </w:p>
          <w:p w14:paraId="70C7477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1CB89D8C" w14:textId="77777777" w:rsidTr="00B937D7">
        <w:tc>
          <w:tcPr>
            <w:tcW w:w="1322" w:type="dxa"/>
          </w:tcPr>
          <w:p w14:paraId="069517F0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0C418EC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Спуск со склона. Торможение «Упором» Встречная эстафета.</w:t>
            </w:r>
          </w:p>
        </w:tc>
        <w:tc>
          <w:tcPr>
            <w:tcW w:w="1904" w:type="dxa"/>
            <w:vAlign w:val="center"/>
          </w:tcPr>
          <w:p w14:paraId="1DFCDB3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871CF4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1128AC0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Выполнение разминки.</w:t>
            </w:r>
          </w:p>
          <w:p w14:paraId="605C8A5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спуска и торможения.</w:t>
            </w:r>
          </w:p>
          <w:p w14:paraId="5933365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30A6B28C" w14:textId="77777777" w:rsidTr="00B937D7">
        <w:tc>
          <w:tcPr>
            <w:tcW w:w="1322" w:type="dxa"/>
          </w:tcPr>
          <w:p w14:paraId="7180B39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76766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 xml:space="preserve">Торможение «Упором» Встречная эстафета. </w:t>
            </w:r>
          </w:p>
        </w:tc>
        <w:tc>
          <w:tcPr>
            <w:tcW w:w="1904" w:type="dxa"/>
            <w:vAlign w:val="center"/>
          </w:tcPr>
          <w:p w14:paraId="68A84ED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BE6563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6E86655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34EA303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 торможения.</w:t>
            </w:r>
          </w:p>
          <w:p w14:paraId="1747983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1EEEFDDB" w14:textId="77777777" w:rsidTr="00B937D7">
        <w:tc>
          <w:tcPr>
            <w:tcW w:w="1322" w:type="dxa"/>
          </w:tcPr>
          <w:p w14:paraId="061C6C6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B780A42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Подъем «лесенкой». Эстафеты с передачей лыжной палочки.</w:t>
            </w:r>
          </w:p>
        </w:tc>
        <w:tc>
          <w:tcPr>
            <w:tcW w:w="1904" w:type="dxa"/>
            <w:vAlign w:val="center"/>
          </w:tcPr>
          <w:p w14:paraId="172E411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64841B9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3B247DC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01FAEF8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подъема.</w:t>
            </w:r>
          </w:p>
          <w:p w14:paraId="12C4B20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4DAEFD68" w14:textId="77777777" w:rsidTr="00B937D7">
        <w:tc>
          <w:tcPr>
            <w:tcW w:w="1322" w:type="dxa"/>
          </w:tcPr>
          <w:p w14:paraId="518D8B5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E270E60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Подъем «Елочкой». Спуск в средней стойке. </w:t>
            </w:r>
          </w:p>
        </w:tc>
        <w:tc>
          <w:tcPr>
            <w:tcW w:w="1904" w:type="dxa"/>
            <w:vAlign w:val="center"/>
          </w:tcPr>
          <w:p w14:paraId="7B5F523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2E0E91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подводящих упражнений.</w:t>
            </w:r>
          </w:p>
          <w:p w14:paraId="5959B46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разминки.</w:t>
            </w:r>
          </w:p>
          <w:p w14:paraId="616A7FA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физических упражнений в рамках лыжной подготовки на отработку подъема и спуска.</w:t>
            </w:r>
          </w:p>
        </w:tc>
      </w:tr>
      <w:tr w:rsidR="00A23588" w:rsidRPr="00A420A2" w14:paraId="21796268" w14:textId="77777777" w:rsidTr="00B937D7">
        <w:tc>
          <w:tcPr>
            <w:tcW w:w="9345" w:type="dxa"/>
            <w:gridSpan w:val="4"/>
          </w:tcPr>
          <w:p w14:paraId="4D3C684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 на основе пионербола, баскетбола (23 часа)</w:t>
            </w:r>
          </w:p>
        </w:tc>
      </w:tr>
      <w:tr w:rsidR="00A23588" w:rsidRPr="00A420A2" w14:paraId="2CBDD18C" w14:textId="77777777" w:rsidTr="00B937D7">
        <w:tc>
          <w:tcPr>
            <w:tcW w:w="1322" w:type="dxa"/>
          </w:tcPr>
          <w:p w14:paraId="48C0F7DD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DF1A916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Игра «Гонка мячей по кругу». Развитие координационных способностей.</w:t>
            </w:r>
          </w:p>
        </w:tc>
        <w:tc>
          <w:tcPr>
            <w:tcW w:w="1904" w:type="dxa"/>
            <w:vAlign w:val="center"/>
          </w:tcPr>
          <w:p w14:paraId="2AF075A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65DD63A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944C00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5D88B06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подвижных играх.</w:t>
            </w:r>
          </w:p>
          <w:p w14:paraId="5FE3443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упражнений на развитие координационных способностей.</w:t>
            </w:r>
          </w:p>
        </w:tc>
      </w:tr>
      <w:tr w:rsidR="00A23588" w:rsidRPr="00A420A2" w14:paraId="00352809" w14:textId="77777777" w:rsidTr="00B937D7">
        <w:tc>
          <w:tcPr>
            <w:tcW w:w="1322" w:type="dxa"/>
          </w:tcPr>
          <w:p w14:paraId="091CA53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AFB72D8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Боковая подача мяча. Игра «Гонка мячей по кругу».</w:t>
            </w:r>
          </w:p>
        </w:tc>
        <w:tc>
          <w:tcPr>
            <w:tcW w:w="1904" w:type="dxa"/>
            <w:vAlign w:val="center"/>
          </w:tcPr>
          <w:p w14:paraId="0B719AF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052CF0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3DDC69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0E196B4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 «Гонка мячей по кругу».</w:t>
            </w:r>
          </w:p>
        </w:tc>
      </w:tr>
      <w:tr w:rsidR="00A23588" w:rsidRPr="00A420A2" w14:paraId="7843CD83" w14:textId="77777777" w:rsidTr="00B937D7">
        <w:tc>
          <w:tcPr>
            <w:tcW w:w="1322" w:type="dxa"/>
          </w:tcPr>
          <w:p w14:paraId="124D9F50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6E582D3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1904" w:type="dxa"/>
            <w:vAlign w:val="center"/>
          </w:tcPr>
          <w:p w14:paraId="6DD8BAC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E82B72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67B8BF4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359034B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A23588" w:rsidRPr="00A420A2" w14:paraId="4625908B" w14:textId="77777777" w:rsidTr="00B937D7">
        <w:tc>
          <w:tcPr>
            <w:tcW w:w="1322" w:type="dxa"/>
          </w:tcPr>
          <w:p w14:paraId="5C3003CA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0E371F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1904" w:type="dxa"/>
            <w:vAlign w:val="center"/>
          </w:tcPr>
          <w:p w14:paraId="716578D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CD92B5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25F953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77EC7A8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A23588" w:rsidRPr="00A420A2" w14:paraId="49E1AD58" w14:textId="77777777" w:rsidTr="00B937D7">
        <w:tc>
          <w:tcPr>
            <w:tcW w:w="1322" w:type="dxa"/>
          </w:tcPr>
          <w:p w14:paraId="2A26F5F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3B60966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Боковая подача мяча. Ловля и передача мяча двумя руками над головой.</w:t>
            </w:r>
          </w:p>
        </w:tc>
        <w:tc>
          <w:tcPr>
            <w:tcW w:w="1904" w:type="dxa"/>
            <w:vAlign w:val="center"/>
          </w:tcPr>
          <w:p w14:paraId="699368A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7224C9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59E0539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0DF34D1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A23588" w:rsidRPr="00A420A2" w14:paraId="260422D8" w14:textId="77777777" w:rsidTr="00B937D7">
        <w:tc>
          <w:tcPr>
            <w:tcW w:w="1322" w:type="dxa"/>
          </w:tcPr>
          <w:p w14:paraId="71C3ED1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46ABF28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 xml:space="preserve">Ловля и передача мяча двумя руками над головой. Игра </w:t>
            </w:r>
            <w:r w:rsidRPr="00A420A2">
              <w:lastRenderedPageBreak/>
              <w:t>«Подвижная цель».</w:t>
            </w:r>
          </w:p>
        </w:tc>
        <w:tc>
          <w:tcPr>
            <w:tcW w:w="1904" w:type="dxa"/>
            <w:vAlign w:val="center"/>
          </w:tcPr>
          <w:p w14:paraId="0E341F8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049" w:type="dxa"/>
          </w:tcPr>
          <w:p w14:paraId="00A92D4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53B6E2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Участие в беседе.</w:t>
            </w:r>
          </w:p>
          <w:p w14:paraId="03FD110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1E83168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 «Подвижная цель».</w:t>
            </w:r>
          </w:p>
        </w:tc>
      </w:tr>
      <w:tr w:rsidR="00A23588" w:rsidRPr="00A420A2" w14:paraId="010775F2" w14:textId="77777777" w:rsidTr="00B937D7">
        <w:tc>
          <w:tcPr>
            <w:tcW w:w="1322" w:type="dxa"/>
          </w:tcPr>
          <w:p w14:paraId="07B97E3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22C5507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Ловля и передача мяча в парах через сетку. Розыгрыш мяча на</w:t>
            </w:r>
          </w:p>
          <w:p w14:paraId="29C6E535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>3 пасса.</w:t>
            </w:r>
          </w:p>
        </w:tc>
        <w:tc>
          <w:tcPr>
            <w:tcW w:w="1904" w:type="dxa"/>
            <w:vAlign w:val="center"/>
          </w:tcPr>
          <w:p w14:paraId="4E53D8E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1B3F32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6F84CB1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5470A8C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A23588" w:rsidRPr="00A420A2" w14:paraId="6D7570B9" w14:textId="77777777" w:rsidTr="00B937D7">
        <w:tc>
          <w:tcPr>
            <w:tcW w:w="1322" w:type="dxa"/>
          </w:tcPr>
          <w:p w14:paraId="1644795E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BF0C452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Розыгрыш мяча на 3 пасса. Эстафеты. Игра «Овладей</w:t>
            </w:r>
          </w:p>
          <w:p w14:paraId="3EA85378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мячом».</w:t>
            </w:r>
          </w:p>
        </w:tc>
        <w:tc>
          <w:tcPr>
            <w:tcW w:w="1904" w:type="dxa"/>
            <w:vAlign w:val="center"/>
          </w:tcPr>
          <w:p w14:paraId="5A97044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6E8CD26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B71218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2E20C73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3A8723C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76598964" w14:textId="77777777" w:rsidTr="00B937D7">
        <w:tc>
          <w:tcPr>
            <w:tcW w:w="1322" w:type="dxa"/>
          </w:tcPr>
          <w:p w14:paraId="4D724FB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568BF2D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Розыгрыш мяча на 3 пасса. Эстафеты</w:t>
            </w:r>
          </w:p>
        </w:tc>
        <w:tc>
          <w:tcPr>
            <w:tcW w:w="1904" w:type="dxa"/>
            <w:vAlign w:val="center"/>
          </w:tcPr>
          <w:p w14:paraId="0E7AF4D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E0EDD1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B450CD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30B024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38642E8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591E6133" w14:textId="77777777" w:rsidTr="00B937D7">
        <w:tc>
          <w:tcPr>
            <w:tcW w:w="1322" w:type="dxa"/>
          </w:tcPr>
          <w:p w14:paraId="63F8C2CD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9562DE1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Розыгрыш мяча на 3 пасса. Эстафеты</w:t>
            </w:r>
          </w:p>
        </w:tc>
        <w:tc>
          <w:tcPr>
            <w:tcW w:w="1904" w:type="dxa"/>
            <w:vAlign w:val="center"/>
          </w:tcPr>
          <w:p w14:paraId="5A2AF0C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C6496B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9F6540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7A01715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2465313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70B337CC" w14:textId="77777777" w:rsidTr="00B937D7">
        <w:tc>
          <w:tcPr>
            <w:tcW w:w="1322" w:type="dxa"/>
          </w:tcPr>
          <w:p w14:paraId="7D83C747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380E242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Ловля мяча над головой. Боковая подача мяча. Учебная игра.</w:t>
            </w:r>
          </w:p>
        </w:tc>
        <w:tc>
          <w:tcPr>
            <w:tcW w:w="1904" w:type="dxa"/>
            <w:vAlign w:val="center"/>
          </w:tcPr>
          <w:p w14:paraId="4274D45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704048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02F460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009D515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2E46E45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учебной игре с мячом.</w:t>
            </w:r>
          </w:p>
        </w:tc>
      </w:tr>
      <w:tr w:rsidR="00A23588" w:rsidRPr="00A420A2" w14:paraId="2DFD4EBB" w14:textId="77777777" w:rsidTr="00B937D7">
        <w:tc>
          <w:tcPr>
            <w:tcW w:w="1322" w:type="dxa"/>
          </w:tcPr>
          <w:p w14:paraId="2670700E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2878A59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Розыгрыш мяча на 3 пасса. Учебная игра.</w:t>
            </w:r>
          </w:p>
        </w:tc>
        <w:tc>
          <w:tcPr>
            <w:tcW w:w="1904" w:type="dxa"/>
            <w:vAlign w:val="center"/>
          </w:tcPr>
          <w:p w14:paraId="64D35A3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1B37C5D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45ACCFB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11A9BC2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37A41D1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учебной игре с мячом.</w:t>
            </w:r>
          </w:p>
        </w:tc>
      </w:tr>
      <w:tr w:rsidR="00A23588" w:rsidRPr="00A420A2" w14:paraId="55C9B9DB" w14:textId="77777777" w:rsidTr="00B937D7">
        <w:tc>
          <w:tcPr>
            <w:tcW w:w="1322" w:type="dxa"/>
          </w:tcPr>
          <w:p w14:paraId="69C21F11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72EC5C9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Розыгрыш мяча на 3 пасса. Отработка.</w:t>
            </w:r>
          </w:p>
        </w:tc>
        <w:tc>
          <w:tcPr>
            <w:tcW w:w="1904" w:type="dxa"/>
            <w:vAlign w:val="center"/>
          </w:tcPr>
          <w:p w14:paraId="38669E7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3DA0B0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6EE5F68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072FF4A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A23588" w:rsidRPr="00A420A2" w14:paraId="583B8535" w14:textId="77777777" w:rsidTr="00B937D7">
        <w:tc>
          <w:tcPr>
            <w:tcW w:w="1322" w:type="dxa"/>
          </w:tcPr>
          <w:p w14:paraId="36EBE4D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2B61319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правой – левой рукой.</w:t>
            </w:r>
          </w:p>
        </w:tc>
        <w:tc>
          <w:tcPr>
            <w:tcW w:w="1904" w:type="dxa"/>
            <w:vAlign w:val="center"/>
          </w:tcPr>
          <w:p w14:paraId="6E07728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EC0C98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5012ED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096DE6C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A23588" w:rsidRPr="00A420A2" w14:paraId="2B2C48FF" w14:textId="77777777" w:rsidTr="00B937D7">
        <w:tc>
          <w:tcPr>
            <w:tcW w:w="1322" w:type="dxa"/>
          </w:tcPr>
          <w:p w14:paraId="7E723A6F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F38C203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Эстафеты. Игра «Снайперы». Ведение мяча правой – левой рукой.</w:t>
            </w:r>
          </w:p>
        </w:tc>
        <w:tc>
          <w:tcPr>
            <w:tcW w:w="1904" w:type="dxa"/>
            <w:vAlign w:val="center"/>
          </w:tcPr>
          <w:p w14:paraId="3F77D98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73E04A2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E88E87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54C2A9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Отработка правил и основных приемов подвижных игр на основе пионербола и баскетбола.</w:t>
            </w:r>
          </w:p>
          <w:p w14:paraId="360A2C8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  <w:p w14:paraId="3F5B4329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 «Снайперы».</w:t>
            </w:r>
          </w:p>
        </w:tc>
      </w:tr>
      <w:tr w:rsidR="00A23588" w:rsidRPr="00A420A2" w14:paraId="1DCA08A8" w14:textId="77777777" w:rsidTr="00B937D7">
        <w:tc>
          <w:tcPr>
            <w:tcW w:w="1322" w:type="dxa"/>
          </w:tcPr>
          <w:p w14:paraId="5CF934F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F715812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Эстафеты. Игра «Снайперы». Ведение мяча правой – левой рукой.</w:t>
            </w:r>
          </w:p>
        </w:tc>
        <w:tc>
          <w:tcPr>
            <w:tcW w:w="1904" w:type="dxa"/>
            <w:vAlign w:val="center"/>
          </w:tcPr>
          <w:p w14:paraId="1A4C85C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4B5EC7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523CF5F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07B48D5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349F64E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  <w:p w14:paraId="61EEB60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 «Снайперы».</w:t>
            </w:r>
          </w:p>
        </w:tc>
      </w:tr>
      <w:tr w:rsidR="00A23588" w:rsidRPr="00A420A2" w14:paraId="74060F7E" w14:textId="77777777" w:rsidTr="00B937D7">
        <w:tc>
          <w:tcPr>
            <w:tcW w:w="1322" w:type="dxa"/>
          </w:tcPr>
          <w:p w14:paraId="6ABACDE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B79EB97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направления. Игра «Борьба за мяч».</w:t>
            </w:r>
          </w:p>
        </w:tc>
        <w:tc>
          <w:tcPr>
            <w:tcW w:w="1904" w:type="dxa"/>
            <w:vAlign w:val="center"/>
          </w:tcPr>
          <w:p w14:paraId="2F4FBD1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11544B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47FAE16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7EA5DE9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3C5A481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  <w:p w14:paraId="6E8B609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 «Борьба за мяч».</w:t>
            </w:r>
          </w:p>
        </w:tc>
      </w:tr>
      <w:tr w:rsidR="00A23588" w:rsidRPr="00A420A2" w14:paraId="2F1B835E" w14:textId="77777777" w:rsidTr="00B937D7">
        <w:tc>
          <w:tcPr>
            <w:tcW w:w="1322" w:type="dxa"/>
          </w:tcPr>
          <w:p w14:paraId="278D584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48046E0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Ловля и передача мяча в движении. Броски мяча в щит. Эстафеты с мячами.</w:t>
            </w:r>
          </w:p>
        </w:tc>
        <w:tc>
          <w:tcPr>
            <w:tcW w:w="1904" w:type="dxa"/>
            <w:vAlign w:val="center"/>
          </w:tcPr>
          <w:p w14:paraId="782BEA3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7C5677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B1E590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564B435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2063C8C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</w:tc>
      </w:tr>
      <w:tr w:rsidR="00A23588" w:rsidRPr="00A420A2" w14:paraId="40FF543F" w14:textId="77777777" w:rsidTr="00B937D7">
        <w:tc>
          <w:tcPr>
            <w:tcW w:w="1322" w:type="dxa"/>
          </w:tcPr>
          <w:p w14:paraId="4D8B82A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C1FB114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Броски мяча в щит. Эстафеты с мячами. Игра «Перестрелка».</w:t>
            </w:r>
          </w:p>
        </w:tc>
        <w:tc>
          <w:tcPr>
            <w:tcW w:w="1904" w:type="dxa"/>
            <w:vAlign w:val="center"/>
          </w:tcPr>
          <w:p w14:paraId="66D954D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3A995AD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83F62B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22BAFA8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7A2A8E3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  <w:p w14:paraId="4D9DFCF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 «Перестрелка».</w:t>
            </w:r>
          </w:p>
        </w:tc>
      </w:tr>
      <w:tr w:rsidR="00A23588" w:rsidRPr="00A420A2" w14:paraId="552C9BD7" w14:textId="77777777" w:rsidTr="00B937D7">
        <w:tc>
          <w:tcPr>
            <w:tcW w:w="1322" w:type="dxa"/>
          </w:tcPr>
          <w:p w14:paraId="1E4FC2AA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74EBBC10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Ловля и передача мяча в квадрате. Игра «Подвижная цель».</w:t>
            </w:r>
          </w:p>
        </w:tc>
        <w:tc>
          <w:tcPr>
            <w:tcW w:w="1904" w:type="dxa"/>
            <w:vAlign w:val="center"/>
          </w:tcPr>
          <w:p w14:paraId="129A968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F8D249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4C1782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3D2ADB4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302A7F9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  <w:p w14:paraId="696EA7E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 «Подвижная цель».</w:t>
            </w:r>
          </w:p>
        </w:tc>
      </w:tr>
      <w:tr w:rsidR="00A23588" w:rsidRPr="00A420A2" w14:paraId="169F3DAB" w14:textId="77777777" w:rsidTr="00B937D7">
        <w:tc>
          <w:tcPr>
            <w:tcW w:w="1322" w:type="dxa"/>
          </w:tcPr>
          <w:p w14:paraId="2B636D29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205F8082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Ловля и передача мяча в квадрате. Эстафеты с мячами. Игра.</w:t>
            </w:r>
          </w:p>
        </w:tc>
        <w:tc>
          <w:tcPr>
            <w:tcW w:w="1904" w:type="dxa"/>
            <w:vAlign w:val="center"/>
          </w:tcPr>
          <w:p w14:paraId="0AD1C11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BE84161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0820F36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732706C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3B3C790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эстафете.</w:t>
            </w:r>
          </w:p>
          <w:p w14:paraId="19FCE9B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подвижной игре.</w:t>
            </w:r>
          </w:p>
        </w:tc>
      </w:tr>
      <w:tr w:rsidR="00A23588" w:rsidRPr="00A420A2" w14:paraId="0B7665D6" w14:textId="77777777" w:rsidTr="00B937D7">
        <w:tc>
          <w:tcPr>
            <w:tcW w:w="1322" w:type="dxa"/>
          </w:tcPr>
          <w:p w14:paraId="760D8C54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00CD701A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Броски мяча в кольцо. Ловля и передача мяча в кругу.</w:t>
            </w:r>
          </w:p>
        </w:tc>
        <w:tc>
          <w:tcPr>
            <w:tcW w:w="1904" w:type="dxa"/>
            <w:vAlign w:val="center"/>
          </w:tcPr>
          <w:p w14:paraId="6452330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407CFD2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6094D9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7DF1593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Отработка правил и основных приемов подвижных игр на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основе пионербола и баскетбола.</w:t>
            </w:r>
          </w:p>
          <w:p w14:paraId="2EF86CE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3588" w:rsidRPr="00A420A2" w14:paraId="3FFD05DE" w14:textId="77777777" w:rsidTr="00B937D7">
        <w:tc>
          <w:tcPr>
            <w:tcW w:w="1322" w:type="dxa"/>
          </w:tcPr>
          <w:p w14:paraId="582D71A5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6DBBE7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нападающих и защитников. </w:t>
            </w:r>
          </w:p>
          <w:p w14:paraId="26CE7B84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 мини – баскетбол.</w:t>
            </w:r>
          </w:p>
        </w:tc>
        <w:tc>
          <w:tcPr>
            <w:tcW w:w="1904" w:type="dxa"/>
            <w:vAlign w:val="center"/>
          </w:tcPr>
          <w:p w14:paraId="5A652E5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76AF08E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33F5958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F774A5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правил и основных приемов подвижных игр на основе пионербола и баскетбола.</w:t>
            </w:r>
          </w:p>
          <w:p w14:paraId="4E6CD38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игре в мини-баскетбол.</w:t>
            </w:r>
          </w:p>
        </w:tc>
      </w:tr>
      <w:tr w:rsidR="00A23588" w:rsidRPr="00A420A2" w14:paraId="172491CD" w14:textId="77777777" w:rsidTr="00B937D7">
        <w:tc>
          <w:tcPr>
            <w:tcW w:w="9345" w:type="dxa"/>
            <w:gridSpan w:val="4"/>
          </w:tcPr>
          <w:p w14:paraId="68D6E538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 (7 часов)</w:t>
            </w:r>
          </w:p>
        </w:tc>
      </w:tr>
      <w:tr w:rsidR="00A23588" w:rsidRPr="00A420A2" w14:paraId="5228527C" w14:textId="77777777" w:rsidTr="00B937D7">
        <w:tc>
          <w:tcPr>
            <w:tcW w:w="1322" w:type="dxa"/>
          </w:tcPr>
          <w:p w14:paraId="70FA33FF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9A9A543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>Встречная эстафета. Метание мяча на дальность. Игра «Кот и мыши» Развитие скоростных способностей.</w:t>
            </w:r>
          </w:p>
        </w:tc>
        <w:tc>
          <w:tcPr>
            <w:tcW w:w="1904" w:type="dxa"/>
            <w:vAlign w:val="center"/>
          </w:tcPr>
          <w:p w14:paraId="0C35DD4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976896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2382902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2E22B6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легкоатлетических упражнений на развитие скоростных способностей.</w:t>
            </w:r>
          </w:p>
          <w:p w14:paraId="19A7B71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эстафетах и подвижных играх.</w:t>
            </w:r>
          </w:p>
        </w:tc>
      </w:tr>
      <w:tr w:rsidR="00A23588" w:rsidRPr="00A420A2" w14:paraId="68BA552E" w14:textId="77777777" w:rsidTr="00B937D7">
        <w:tc>
          <w:tcPr>
            <w:tcW w:w="1322" w:type="dxa"/>
          </w:tcPr>
          <w:p w14:paraId="6FF14A6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6C0CFE1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бег. Развитие скоростных способностей.</w:t>
            </w:r>
          </w:p>
        </w:tc>
        <w:tc>
          <w:tcPr>
            <w:tcW w:w="1904" w:type="dxa"/>
            <w:vAlign w:val="center"/>
          </w:tcPr>
          <w:p w14:paraId="7DF3988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52EFF7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70BF18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203D3B0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легкоатлетических упражнений на развитие скоростных способностей.</w:t>
            </w:r>
          </w:p>
          <w:p w14:paraId="680D7E7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навыков челночного бега.</w:t>
            </w:r>
          </w:p>
        </w:tc>
      </w:tr>
      <w:tr w:rsidR="00A23588" w:rsidRPr="00A420A2" w14:paraId="4C17720D" w14:textId="77777777" w:rsidTr="00B937D7">
        <w:trPr>
          <w:trHeight w:val="390"/>
        </w:trPr>
        <w:tc>
          <w:tcPr>
            <w:tcW w:w="1322" w:type="dxa"/>
          </w:tcPr>
          <w:p w14:paraId="4F62A266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15FCF0FC" w14:textId="77777777" w:rsidR="00A23588" w:rsidRPr="00A420A2" w:rsidRDefault="00A23588" w:rsidP="00B937D7">
            <w:pPr>
              <w:pStyle w:val="Style1"/>
              <w:ind w:left="0"/>
              <w:jc w:val="both"/>
            </w:pPr>
            <w:r w:rsidRPr="00A420A2">
              <w:t>Прыжки в длину с места. Игра «Бездомный заяц».</w:t>
            </w:r>
          </w:p>
        </w:tc>
        <w:tc>
          <w:tcPr>
            <w:tcW w:w="1904" w:type="dxa"/>
            <w:vAlign w:val="center"/>
          </w:tcPr>
          <w:p w14:paraId="23B5A36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A4B6910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0A0A43D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46D924F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легкоатлетических упражнений на развитие скоростных способностей.</w:t>
            </w:r>
          </w:p>
          <w:p w14:paraId="136CB2E3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эстафетах и подвижных играх.</w:t>
            </w:r>
          </w:p>
        </w:tc>
      </w:tr>
      <w:tr w:rsidR="00A23588" w:rsidRPr="00A420A2" w14:paraId="2863F991" w14:textId="77777777" w:rsidTr="00B937D7">
        <w:tc>
          <w:tcPr>
            <w:tcW w:w="1322" w:type="dxa"/>
          </w:tcPr>
          <w:p w14:paraId="3A7F306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3C714E97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бег. Круговая эстафета.</w:t>
            </w:r>
          </w:p>
        </w:tc>
        <w:tc>
          <w:tcPr>
            <w:tcW w:w="1904" w:type="dxa"/>
            <w:vAlign w:val="center"/>
          </w:tcPr>
          <w:p w14:paraId="61E0C8E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7881BCA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0B9ECE0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6651C9F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легкоатлетических упражнений на развитие скоростных способностей.</w:t>
            </w:r>
          </w:p>
          <w:p w14:paraId="6ABECFA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навыков челночного бега.</w:t>
            </w:r>
          </w:p>
          <w:p w14:paraId="3530B38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круговой эстафете.</w:t>
            </w:r>
          </w:p>
        </w:tc>
      </w:tr>
      <w:tr w:rsidR="00A23588" w:rsidRPr="00A420A2" w14:paraId="0456DA97" w14:textId="77777777" w:rsidTr="00B937D7">
        <w:tc>
          <w:tcPr>
            <w:tcW w:w="1322" w:type="dxa"/>
          </w:tcPr>
          <w:p w14:paraId="1E69FA02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2A8D965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«Прыжок за прыжком».</w:t>
            </w:r>
          </w:p>
        </w:tc>
        <w:tc>
          <w:tcPr>
            <w:tcW w:w="1904" w:type="dxa"/>
            <w:vAlign w:val="center"/>
          </w:tcPr>
          <w:p w14:paraId="02A8DA2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22C5B13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152C0A16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558BB194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легкоатлетических упражнений на развитие скоростных способностей.</w:t>
            </w:r>
          </w:p>
          <w:p w14:paraId="6B284E7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подвижных играх.</w:t>
            </w:r>
          </w:p>
        </w:tc>
      </w:tr>
      <w:tr w:rsidR="00A23588" w:rsidRPr="00A420A2" w14:paraId="1092ED1F" w14:textId="77777777" w:rsidTr="00B937D7">
        <w:tc>
          <w:tcPr>
            <w:tcW w:w="1322" w:type="dxa"/>
          </w:tcPr>
          <w:p w14:paraId="130C7E8B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615F4A00" w14:textId="77777777" w:rsidR="00A23588" w:rsidRPr="00A420A2" w:rsidRDefault="00A23588" w:rsidP="00B93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2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теннисного мяча на дальность. Игра «Прыжок за прыжком».</w:t>
            </w:r>
          </w:p>
        </w:tc>
        <w:tc>
          <w:tcPr>
            <w:tcW w:w="1904" w:type="dxa"/>
            <w:vAlign w:val="center"/>
          </w:tcPr>
          <w:p w14:paraId="1FA6C1F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5B6CAE2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7362AEB7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2BD58F6E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легкоатлетических упражнений на развитие координации.</w:t>
            </w:r>
          </w:p>
          <w:p w14:paraId="3AEC26A2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подвижных играх.</w:t>
            </w:r>
          </w:p>
        </w:tc>
      </w:tr>
      <w:tr w:rsidR="00A23588" w:rsidRPr="00A420A2" w14:paraId="4234D849" w14:textId="77777777" w:rsidTr="00B937D7">
        <w:tc>
          <w:tcPr>
            <w:tcW w:w="1322" w:type="dxa"/>
          </w:tcPr>
          <w:p w14:paraId="6F9F70B0" w14:textId="77777777" w:rsidR="00A23588" w:rsidRPr="00A420A2" w:rsidRDefault="00A23588" w:rsidP="00B937D7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0" w:type="dxa"/>
          </w:tcPr>
          <w:p w14:paraId="52B2F324" w14:textId="77777777" w:rsidR="00A23588" w:rsidRPr="00A420A2" w:rsidRDefault="00A23588" w:rsidP="00B937D7">
            <w:pPr>
              <w:pStyle w:val="Style1"/>
              <w:ind w:left="0"/>
            </w:pPr>
            <w:r w:rsidRPr="00A420A2">
              <w:t>Бросок мяча в горизонтальную цель. Игра «Гуси-лебеди».</w:t>
            </w:r>
          </w:p>
        </w:tc>
        <w:tc>
          <w:tcPr>
            <w:tcW w:w="1904" w:type="dxa"/>
            <w:vAlign w:val="center"/>
          </w:tcPr>
          <w:p w14:paraId="362698CD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9" w:type="dxa"/>
          </w:tcPr>
          <w:p w14:paraId="01C0B97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разминки и подводящих упражнений.</w:t>
            </w:r>
          </w:p>
          <w:p w14:paraId="59976DD5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беседе.</w:t>
            </w:r>
          </w:p>
          <w:p w14:paraId="215D644B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легкоатлетических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упражнений на развитие координации.</w:t>
            </w:r>
          </w:p>
          <w:p w14:paraId="16DD488C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подвижных играх.</w:t>
            </w:r>
          </w:p>
        </w:tc>
      </w:tr>
      <w:tr w:rsidR="00A23588" w:rsidRPr="00A420A2" w14:paraId="6F4AC08D" w14:textId="77777777" w:rsidTr="00B937D7">
        <w:tc>
          <w:tcPr>
            <w:tcW w:w="4392" w:type="dxa"/>
            <w:gridSpan w:val="2"/>
          </w:tcPr>
          <w:p w14:paraId="005A2F8E" w14:textId="77777777" w:rsidR="00A23588" w:rsidRPr="00A420A2" w:rsidRDefault="00A23588" w:rsidP="00B937D7">
            <w:pPr>
              <w:pStyle w:val="Style1"/>
              <w:ind w:left="0"/>
              <w:rPr>
                <w:b/>
              </w:rPr>
            </w:pPr>
            <w:r w:rsidRPr="00A420A2">
              <w:rPr>
                <w:b/>
              </w:rPr>
              <w:lastRenderedPageBreak/>
              <w:t>ИТОГО ПО КУРСУ:</w:t>
            </w:r>
          </w:p>
        </w:tc>
        <w:tc>
          <w:tcPr>
            <w:tcW w:w="4953" w:type="dxa"/>
            <w:gridSpan w:val="2"/>
            <w:vAlign w:val="center"/>
          </w:tcPr>
          <w:p w14:paraId="1EDF158F" w14:textId="77777777" w:rsidR="00A23588" w:rsidRPr="00A420A2" w:rsidRDefault="00A23588" w:rsidP="00B93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часа (3 часа в неделю)</w:t>
            </w:r>
          </w:p>
        </w:tc>
      </w:tr>
    </w:tbl>
    <w:p w14:paraId="21C9D2E4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C3D6F" w14:textId="77777777" w:rsidR="00A23588" w:rsidRPr="00A420A2" w:rsidRDefault="00A23588" w:rsidP="00A235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bCs/>
          <w:sz w:val="24"/>
          <w:szCs w:val="24"/>
        </w:rPr>
        <w:t>4. Учебно-методический материал:</w:t>
      </w:r>
    </w:p>
    <w:p w14:paraId="28BDA58A" w14:textId="77777777" w:rsidR="00A23588" w:rsidRPr="00A420A2" w:rsidRDefault="00A23588" w:rsidP="00A235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Креминская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,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лёгкой и умеренной умственной отсталостью 1-12 классы). - СПБ. :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Северо-Запад, 2013.</w:t>
      </w:r>
    </w:p>
    <w:p w14:paraId="0E846D49" w14:textId="77777777" w:rsidR="00A23588" w:rsidRPr="00A420A2" w:rsidRDefault="00A23588" w:rsidP="00A235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2. Лях, В.И. Физическая культура. 1-4 классы. –М.: Просвещение, 2014.</w:t>
      </w:r>
    </w:p>
    <w:p w14:paraId="09614E4F" w14:textId="77777777" w:rsidR="00A23588" w:rsidRPr="00A420A2" w:rsidRDefault="00A23588" w:rsidP="00A235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3. Попова, Г.П. Дружить со спортом и игрой. Поддержка работоспособности школьника: упражнения, игры, инсценировки. - Волгоград: Учитель, 2008.</w:t>
      </w:r>
    </w:p>
    <w:p w14:paraId="7505D66E" w14:textId="77777777" w:rsidR="00A23588" w:rsidRPr="00A420A2" w:rsidRDefault="00A23588" w:rsidP="00A235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4. Программы специальных(коррекционных)образовательных учреждений VII вида 1-11 классы. / Под редакцией В.В. Воронковой. – М.: Просвещение, 2004.</w:t>
      </w:r>
    </w:p>
    <w:p w14:paraId="7C0040D4" w14:textId="77777777" w:rsidR="00A23588" w:rsidRPr="00A420A2" w:rsidRDefault="00A23588" w:rsidP="00A23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0A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14:paraId="7DC7F055" w14:textId="77777777" w:rsidR="00A23588" w:rsidRPr="00A420A2" w:rsidRDefault="00A23588" w:rsidP="00A23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BFAB7" w14:textId="77777777" w:rsidR="00A23588" w:rsidRPr="00A420A2" w:rsidRDefault="00A23588" w:rsidP="00A23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E38D7" w14:textId="77777777" w:rsidR="00A23588" w:rsidRPr="00A420A2" w:rsidRDefault="00A23588" w:rsidP="00A23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75B68" w14:textId="77777777" w:rsidR="00A23588" w:rsidRPr="00A420A2" w:rsidRDefault="00A23588" w:rsidP="00A23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A93AD" w14:textId="77777777" w:rsidR="00171DE5" w:rsidRDefault="00171DE5"/>
    <w:sectPr w:rsidR="0017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E510C4"/>
    <w:multiLevelType w:val="hybridMultilevel"/>
    <w:tmpl w:val="AF8C164E"/>
    <w:lvl w:ilvl="0" w:tplc="0960F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A4C4E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ECE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053B4"/>
    <w:multiLevelType w:val="hybridMultilevel"/>
    <w:tmpl w:val="B0E25526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CB54031"/>
    <w:multiLevelType w:val="hybridMultilevel"/>
    <w:tmpl w:val="DA08F6DC"/>
    <w:lvl w:ilvl="0" w:tplc="D104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2C4B82"/>
    <w:multiLevelType w:val="hybridMultilevel"/>
    <w:tmpl w:val="43BE2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B62D0"/>
    <w:multiLevelType w:val="hybridMultilevel"/>
    <w:tmpl w:val="FD94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45D39"/>
    <w:multiLevelType w:val="hybridMultilevel"/>
    <w:tmpl w:val="A00A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2E07"/>
    <w:multiLevelType w:val="hybridMultilevel"/>
    <w:tmpl w:val="DC203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25E"/>
    <w:multiLevelType w:val="multilevel"/>
    <w:tmpl w:val="142C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64D5F"/>
    <w:multiLevelType w:val="hybridMultilevel"/>
    <w:tmpl w:val="DD8274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6A4375"/>
    <w:multiLevelType w:val="hybridMultilevel"/>
    <w:tmpl w:val="42DC430E"/>
    <w:lvl w:ilvl="0" w:tplc="125A55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DB4117"/>
    <w:multiLevelType w:val="hybridMultilevel"/>
    <w:tmpl w:val="A83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80528"/>
    <w:multiLevelType w:val="hybridMultilevel"/>
    <w:tmpl w:val="19EA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03EDF"/>
    <w:multiLevelType w:val="multilevel"/>
    <w:tmpl w:val="7DC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435E4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A1CE1"/>
    <w:multiLevelType w:val="hybridMultilevel"/>
    <w:tmpl w:val="3880E25C"/>
    <w:lvl w:ilvl="0" w:tplc="125A550C">
      <w:start w:val="1"/>
      <w:numFmt w:val="bullet"/>
      <w:lvlText w:val="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 w15:restartNumberingAfterBreak="0">
    <w:nsid w:val="30EA4C9B"/>
    <w:multiLevelType w:val="hybridMultilevel"/>
    <w:tmpl w:val="FB94E9DE"/>
    <w:lvl w:ilvl="0" w:tplc="8858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2E66"/>
    <w:multiLevelType w:val="hybridMultilevel"/>
    <w:tmpl w:val="F76EDD0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D2635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B3A70"/>
    <w:multiLevelType w:val="hybridMultilevel"/>
    <w:tmpl w:val="8C2E41D4"/>
    <w:lvl w:ilvl="0" w:tplc="6C8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3B66E6"/>
    <w:multiLevelType w:val="hybridMultilevel"/>
    <w:tmpl w:val="C36A6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F165E77"/>
    <w:multiLevelType w:val="hybridMultilevel"/>
    <w:tmpl w:val="99F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06E24"/>
    <w:multiLevelType w:val="hybridMultilevel"/>
    <w:tmpl w:val="ED0C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E7DFC"/>
    <w:multiLevelType w:val="hybridMultilevel"/>
    <w:tmpl w:val="081EEB18"/>
    <w:lvl w:ilvl="0" w:tplc="FA4A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1713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E13659"/>
    <w:multiLevelType w:val="hybridMultilevel"/>
    <w:tmpl w:val="5840FD5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E4C7848"/>
    <w:multiLevelType w:val="hybridMultilevel"/>
    <w:tmpl w:val="D25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C743C"/>
    <w:multiLevelType w:val="hybridMultilevel"/>
    <w:tmpl w:val="DC2893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3613A8"/>
    <w:multiLevelType w:val="hybridMultilevel"/>
    <w:tmpl w:val="85FA2E42"/>
    <w:lvl w:ilvl="0" w:tplc="04190011">
      <w:start w:val="1"/>
      <w:numFmt w:val="decimal"/>
      <w:lvlText w:val="%1)"/>
      <w:lvlJc w:val="left"/>
      <w:pPr>
        <w:ind w:left="9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33" w15:restartNumberingAfterBreak="0">
    <w:nsid w:val="567045E9"/>
    <w:multiLevelType w:val="hybridMultilevel"/>
    <w:tmpl w:val="95FA0ACC"/>
    <w:lvl w:ilvl="0" w:tplc="AF968434">
      <w:start w:val="1"/>
      <w:numFmt w:val="bullet"/>
      <w:lvlText w:val="•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CB280E"/>
    <w:multiLevelType w:val="hybridMultilevel"/>
    <w:tmpl w:val="6AC817BC"/>
    <w:lvl w:ilvl="0" w:tplc="E2102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4712FD"/>
    <w:multiLevelType w:val="multilevel"/>
    <w:tmpl w:val="71D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70CB3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56F8"/>
    <w:multiLevelType w:val="hybridMultilevel"/>
    <w:tmpl w:val="590C7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4326"/>
    <w:multiLevelType w:val="hybridMultilevel"/>
    <w:tmpl w:val="9F0290F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716455CB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FF4D13"/>
    <w:multiLevelType w:val="hybridMultilevel"/>
    <w:tmpl w:val="1504B09A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748148E6"/>
    <w:multiLevelType w:val="hybridMultilevel"/>
    <w:tmpl w:val="6D8AB726"/>
    <w:lvl w:ilvl="0" w:tplc="64B02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E2BC3"/>
    <w:multiLevelType w:val="hybridMultilevel"/>
    <w:tmpl w:val="37564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3"/>
  </w:num>
  <w:num w:numId="6">
    <w:abstractNumId w:val="36"/>
  </w:num>
  <w:num w:numId="7">
    <w:abstractNumId w:val="37"/>
  </w:num>
  <w:num w:numId="8">
    <w:abstractNumId w:val="34"/>
  </w:num>
  <w:num w:numId="9">
    <w:abstractNumId w:val="16"/>
  </w:num>
  <w:num w:numId="10">
    <w:abstractNumId w:val="13"/>
  </w:num>
  <w:num w:numId="11">
    <w:abstractNumId w:val="5"/>
  </w:num>
  <w:num w:numId="12">
    <w:abstractNumId w:val="41"/>
  </w:num>
  <w:num w:numId="13">
    <w:abstractNumId w:val="0"/>
  </w:num>
  <w:num w:numId="14">
    <w:abstractNumId w:val="38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44"/>
  </w:num>
  <w:num w:numId="20">
    <w:abstractNumId w:val="18"/>
  </w:num>
  <w:num w:numId="21">
    <w:abstractNumId w:val="14"/>
  </w:num>
  <w:num w:numId="22">
    <w:abstractNumId w:val="8"/>
  </w:num>
  <w:num w:numId="23">
    <w:abstractNumId w:val="20"/>
  </w:num>
  <w:num w:numId="24">
    <w:abstractNumId w:val="2"/>
  </w:num>
  <w:num w:numId="25">
    <w:abstractNumId w:val="22"/>
  </w:num>
  <w:num w:numId="26">
    <w:abstractNumId w:val="40"/>
  </w:num>
  <w:num w:numId="27">
    <w:abstractNumId w:val="23"/>
  </w:num>
  <w:num w:numId="28">
    <w:abstractNumId w:val="12"/>
  </w:num>
  <w:num w:numId="29">
    <w:abstractNumId w:val="3"/>
  </w:num>
  <w:num w:numId="30">
    <w:abstractNumId w:val="19"/>
  </w:num>
  <w:num w:numId="31">
    <w:abstractNumId w:val="28"/>
  </w:num>
  <w:num w:numId="32">
    <w:abstractNumId w:val="17"/>
  </w:num>
  <w:num w:numId="33">
    <w:abstractNumId w:val="39"/>
  </w:num>
  <w:num w:numId="34">
    <w:abstractNumId w:val="29"/>
  </w:num>
  <w:num w:numId="35">
    <w:abstractNumId w:val="6"/>
  </w:num>
  <w:num w:numId="36">
    <w:abstractNumId w:val="25"/>
  </w:num>
  <w:num w:numId="37">
    <w:abstractNumId w:val="26"/>
  </w:num>
  <w:num w:numId="38">
    <w:abstractNumId w:val="42"/>
  </w:num>
  <w:num w:numId="39">
    <w:abstractNumId w:val="9"/>
  </w:num>
  <w:num w:numId="40">
    <w:abstractNumId w:val="35"/>
  </w:num>
  <w:num w:numId="41">
    <w:abstractNumId w:val="27"/>
  </w:num>
  <w:num w:numId="42">
    <w:abstractNumId w:val="21"/>
  </w:num>
  <w:num w:numId="43">
    <w:abstractNumId w:val="11"/>
  </w:num>
  <w:num w:numId="44">
    <w:abstractNumId w:val="43"/>
  </w:num>
  <w:num w:numId="45">
    <w:abstractNumId w:val="3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4A"/>
    <w:rsid w:val="00171DE5"/>
    <w:rsid w:val="00552710"/>
    <w:rsid w:val="00573DED"/>
    <w:rsid w:val="00705D4A"/>
    <w:rsid w:val="00A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95FE"/>
  <w15:chartTrackingRefBased/>
  <w15:docId w15:val="{6D3E2B23-1522-4686-8070-DEB5BC0C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588"/>
  </w:style>
  <w:style w:type="paragraph" w:styleId="a6">
    <w:name w:val="footer"/>
    <w:basedOn w:val="a"/>
    <w:link w:val="a7"/>
    <w:uiPriority w:val="99"/>
    <w:unhideWhenUsed/>
    <w:rsid w:val="00A2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588"/>
  </w:style>
  <w:style w:type="paragraph" w:styleId="a8">
    <w:name w:val="List Paragraph"/>
    <w:basedOn w:val="a"/>
    <w:uiPriority w:val="34"/>
    <w:qFormat/>
    <w:rsid w:val="00A23588"/>
    <w:pPr>
      <w:spacing w:after="200" w:line="276" w:lineRule="auto"/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23588"/>
    <w:pPr>
      <w:spacing w:before="100" w:beforeAutospacing="1" w:after="100" w:afterAutospacing="1" w:line="276" w:lineRule="auto"/>
      <w:ind w:firstLine="680"/>
      <w:contextualSpacing/>
    </w:pPr>
    <w:rPr>
      <w:rFonts w:ascii="Times New Roman" w:hAnsi="Times New Roman" w:cs="Times New Roman"/>
      <w:kern w:val="2"/>
      <w:sz w:val="28"/>
      <w:szCs w:val="28"/>
      <w14:numSpacing w14:val="proportional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3588"/>
    <w:rPr>
      <w:rFonts w:ascii="Times New Roman" w:hAnsi="Times New Roman" w:cs="Times New Roman"/>
      <w:kern w:val="2"/>
      <w:sz w:val="28"/>
      <w:szCs w:val="28"/>
      <w14:numSpacing w14:val="proportional"/>
    </w:rPr>
  </w:style>
  <w:style w:type="paragraph" w:customStyle="1" w:styleId="Default">
    <w:name w:val="Default"/>
    <w:rsid w:val="00A23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A2358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A2358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9">
    <w:name w:val="Body Text Indent"/>
    <w:basedOn w:val="a"/>
    <w:link w:val="aa"/>
    <w:uiPriority w:val="99"/>
    <w:semiHidden/>
    <w:unhideWhenUsed/>
    <w:rsid w:val="00A235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3588"/>
  </w:style>
  <w:style w:type="paragraph" w:styleId="2">
    <w:name w:val="Body Text Indent 2"/>
    <w:basedOn w:val="a"/>
    <w:link w:val="20"/>
    <w:uiPriority w:val="99"/>
    <w:semiHidden/>
    <w:unhideWhenUsed/>
    <w:rsid w:val="00A235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3588"/>
  </w:style>
  <w:style w:type="paragraph" w:customStyle="1" w:styleId="Style1">
    <w:name w:val="Style 1"/>
    <w:basedOn w:val="a"/>
    <w:uiPriority w:val="99"/>
    <w:rsid w:val="00A23588"/>
    <w:pPr>
      <w:widowControl w:val="0"/>
      <w:tabs>
        <w:tab w:val="left" w:leader="dot" w:pos="8172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23588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3588"/>
    <w:pPr>
      <w:widowControl w:val="0"/>
      <w:shd w:val="clear" w:color="auto" w:fill="FFFFFF"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</w:rPr>
  </w:style>
  <w:style w:type="paragraph" w:customStyle="1" w:styleId="1">
    <w:name w:val="Абзац списка1"/>
    <w:basedOn w:val="a"/>
    <w:rsid w:val="00A235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23588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23588"/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rsid w:val="00A23588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A23588"/>
    <w:rPr>
      <w:rFonts w:ascii="Bookman Old Style" w:hAnsi="Bookman Old Style" w:cs="Bookman Old Style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A2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A23588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/>
      <w:sz w:val="28"/>
    </w:rPr>
  </w:style>
  <w:style w:type="paragraph" w:customStyle="1" w:styleId="c2">
    <w:name w:val="c2"/>
    <w:basedOn w:val="a"/>
    <w:rsid w:val="00A2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2358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23588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A23588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A2358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23588"/>
  </w:style>
  <w:style w:type="character" w:customStyle="1" w:styleId="10">
    <w:name w:val="Основной текст + Курсив1"/>
    <w:rsid w:val="00A23588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A2358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character" w:customStyle="1" w:styleId="c6">
    <w:name w:val="c6"/>
    <w:basedOn w:val="a0"/>
    <w:rsid w:val="00A23588"/>
  </w:style>
  <w:style w:type="character" w:customStyle="1" w:styleId="c0">
    <w:name w:val="c0"/>
    <w:basedOn w:val="a0"/>
    <w:rsid w:val="00A23588"/>
  </w:style>
  <w:style w:type="paragraph" w:customStyle="1" w:styleId="c14">
    <w:name w:val="c14"/>
    <w:basedOn w:val="a"/>
    <w:rsid w:val="00A2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3588"/>
  </w:style>
  <w:style w:type="character" w:customStyle="1" w:styleId="c9">
    <w:name w:val="c9"/>
    <w:basedOn w:val="a0"/>
    <w:rsid w:val="00A23588"/>
  </w:style>
  <w:style w:type="paragraph" w:customStyle="1" w:styleId="western">
    <w:name w:val="western"/>
    <w:basedOn w:val="a"/>
    <w:rsid w:val="00A2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2358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2358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2358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2358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23588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A2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4878</Words>
  <Characters>27806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Юлия Шабанова</cp:lastModifiedBy>
  <cp:revision>4</cp:revision>
  <dcterms:created xsi:type="dcterms:W3CDTF">2024-09-01T07:41:00Z</dcterms:created>
  <dcterms:modified xsi:type="dcterms:W3CDTF">2025-01-12T09:26:00Z</dcterms:modified>
</cp:coreProperties>
</file>