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1" w:rsidRDefault="00F66391" w:rsidP="00F66391">
      <w:pPr>
        <w:pStyle w:val="a7"/>
      </w:pPr>
      <w:bookmarkStart w:id="0" w:name="_GoBack"/>
      <w:r>
        <w:rPr>
          <w:noProof/>
        </w:rPr>
        <w:drawing>
          <wp:inline distT="0" distB="0" distL="0" distR="0" wp14:anchorId="36884F97" wp14:editId="5660D90F">
            <wp:extent cx="5398883" cy="7431405"/>
            <wp:effectExtent l="0" t="0" r="0" b="0"/>
            <wp:docPr id="1" name="Рисунок 1" descr="C:\Users\Елена\AppData\Local\Packages\Microsoft.Windows.Photos_8wekyb3d8bbwe\TempState\ShareServiceTempFolder\мат 8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мат 8.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15" cy="74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5735" w:rsidRDefault="00195735" w:rsidP="001C0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6391" w:rsidRDefault="00F66391" w:rsidP="001C0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3D8A" w:rsidRDefault="001C02E2" w:rsidP="00B94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95735" w:rsidRPr="00C92C6C" w:rsidRDefault="00195735" w:rsidP="001C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>Рабочая программа по мате</w:t>
      </w:r>
      <w:r w:rsidR="00A77C43">
        <w:rPr>
          <w:rFonts w:ascii="Times New Roman" w:hAnsi="Times New Roman" w:cs="Times New Roman"/>
          <w:sz w:val="24"/>
          <w:szCs w:val="24"/>
        </w:rPr>
        <w:t>матике составлена для учащихся</w:t>
      </w:r>
      <w:r w:rsidR="005326D4" w:rsidRPr="005326D4">
        <w:rPr>
          <w:rFonts w:ascii="Times New Roman" w:hAnsi="Times New Roman" w:cs="Times New Roman"/>
          <w:sz w:val="24"/>
          <w:szCs w:val="24"/>
        </w:rPr>
        <w:t xml:space="preserve"> </w:t>
      </w:r>
      <w:r w:rsidR="005326D4">
        <w:rPr>
          <w:rFonts w:ascii="Times New Roman" w:hAnsi="Times New Roman" w:cs="Times New Roman"/>
          <w:sz w:val="24"/>
          <w:szCs w:val="24"/>
        </w:rPr>
        <w:t>надомного обучения</w:t>
      </w:r>
      <w:r w:rsidR="00A77C43">
        <w:rPr>
          <w:rFonts w:ascii="Times New Roman" w:hAnsi="Times New Roman" w:cs="Times New Roman"/>
          <w:sz w:val="24"/>
          <w:szCs w:val="24"/>
        </w:rPr>
        <w:t xml:space="preserve"> </w:t>
      </w:r>
      <w:r w:rsidRPr="00C92C6C">
        <w:rPr>
          <w:rFonts w:ascii="Times New Roman" w:hAnsi="Times New Roman" w:cs="Times New Roman"/>
          <w:sz w:val="24"/>
          <w:szCs w:val="24"/>
        </w:rPr>
        <w:t>с расстройствами аутистического спектра и легкой умственной отсталостью (интеллектуальными нарушениями) на основе ФГОС Н</w:t>
      </w:r>
      <w:r w:rsidR="00A77C43">
        <w:rPr>
          <w:rFonts w:ascii="Times New Roman" w:hAnsi="Times New Roman" w:cs="Times New Roman"/>
          <w:sz w:val="24"/>
          <w:szCs w:val="24"/>
        </w:rPr>
        <w:t>ОО обучающихся с ОВЗ и</w:t>
      </w:r>
      <w:r w:rsidRPr="00C92C6C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 обучающихся с расстройствами аутистического спектра.</w:t>
      </w:r>
    </w:p>
    <w:p w:rsidR="00195735" w:rsidRPr="00C92C6C" w:rsidRDefault="00195735" w:rsidP="0019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Pr="00C92C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5735" w:rsidRPr="00195735" w:rsidRDefault="00195735" w:rsidP="0019573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«Математика</w:t>
      </w:r>
      <w:r w:rsidRPr="00D16DBF">
        <w:rPr>
          <w:rFonts w:ascii="Times New Roman" w:hAnsi="Times New Roman" w:cs="Times New Roman"/>
          <w:sz w:val="24"/>
          <w:szCs w:val="24"/>
        </w:rPr>
        <w:t>» включён в федеральный компонент образовательной области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D16DBF">
        <w:rPr>
          <w:rFonts w:ascii="Times New Roman" w:hAnsi="Times New Roman" w:cs="Times New Roman"/>
          <w:sz w:val="24"/>
          <w:szCs w:val="24"/>
        </w:rPr>
        <w:t xml:space="preserve">» учебного плана для учащихся с РАС и лёгкой умственной отсталостью (интеллектуальными нарушениями). </w:t>
      </w:r>
    </w:p>
    <w:p w:rsidR="00195735" w:rsidRPr="00C92C6C" w:rsidRDefault="00195735" w:rsidP="00195735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92C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Формирование жизненной компетенции является неотъемлемой и важнейшей частью общего образования ребенка с РАС. </w:t>
      </w:r>
      <w:r w:rsidRPr="00C92C6C">
        <w:rPr>
          <w:rFonts w:ascii="Times New Roman" w:hAnsi="Times New Roman" w:cs="Times New Roman"/>
          <w:color w:val="auto"/>
          <w:sz w:val="24"/>
          <w:szCs w:val="24"/>
        </w:rPr>
        <w:t xml:space="preserve">Математика - важный общеобразовательный предмет, который способствует овладению простыми логическими операциями, пространственными, временными и количественными представлениями, необходимыми вычислительными и измерительными  навыками для  познания окружающих предметов, процессов, явлений. </w:t>
      </w:r>
    </w:p>
    <w:p w:rsidR="00195735" w:rsidRPr="00C92C6C" w:rsidRDefault="00195735" w:rsidP="00195735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92C6C">
        <w:rPr>
          <w:rFonts w:ascii="Times New Roman" w:hAnsi="Times New Roman" w:cs="Times New Roman"/>
          <w:color w:val="auto"/>
          <w:sz w:val="24"/>
          <w:szCs w:val="24"/>
        </w:rPr>
        <w:t>Обучение математике  носит предметно практический характер, тесно связанный как с жизнью и профессионально-трудовой подготовкой учащихся, так и с д</w:t>
      </w:r>
      <w:r w:rsidR="003A447C">
        <w:rPr>
          <w:rFonts w:ascii="Times New Roman" w:hAnsi="Times New Roman" w:cs="Times New Roman"/>
          <w:color w:val="auto"/>
          <w:sz w:val="24"/>
          <w:szCs w:val="24"/>
        </w:rPr>
        <w:t xml:space="preserve">ругими учебными дисциплинами. </w:t>
      </w:r>
      <w:r w:rsidRPr="00C92C6C">
        <w:rPr>
          <w:rFonts w:ascii="Times New Roman" w:hAnsi="Times New Roman" w:cs="Times New Roman"/>
          <w:color w:val="auto"/>
          <w:sz w:val="24"/>
          <w:szCs w:val="24"/>
        </w:rPr>
        <w:t xml:space="preserve">Математика вносит существенный вклад в развитие и коррекцию мышления и речи, она значительно продвигает большую часть обучающихся на пути освоения ими элементов логического мышления. </w:t>
      </w:r>
    </w:p>
    <w:p w:rsidR="00195735" w:rsidRPr="00C92C6C" w:rsidRDefault="00195735" w:rsidP="0019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>Учебный материал, предложенный в программе</w:t>
      </w:r>
      <w:r w:rsidR="003A447C">
        <w:rPr>
          <w:rFonts w:ascii="Times New Roman" w:hAnsi="Times New Roman" w:cs="Times New Roman"/>
          <w:sz w:val="24"/>
          <w:szCs w:val="24"/>
        </w:rPr>
        <w:t>,</w:t>
      </w:r>
      <w:r w:rsidRPr="00C92C6C">
        <w:rPr>
          <w:rFonts w:ascii="Times New Roman" w:hAnsi="Times New Roman" w:cs="Times New Roman"/>
          <w:sz w:val="24"/>
          <w:szCs w:val="24"/>
        </w:rPr>
        <w:t xml:space="preserve"> имеет концентрическую структуру и, в достаточной степени, представляет основы математики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195735" w:rsidRPr="00C92C6C" w:rsidRDefault="00195735" w:rsidP="004E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proofErr w:type="spellStart"/>
      <w:r w:rsidRPr="00C92C6C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C92C6C">
        <w:rPr>
          <w:rFonts w:ascii="Times New Roman" w:hAnsi="Times New Roman" w:cs="Times New Roman"/>
          <w:bCs/>
          <w:sz w:val="24"/>
          <w:szCs w:val="24"/>
        </w:rPr>
        <w:t xml:space="preserve"> связи</w:t>
      </w:r>
      <w:r w:rsidRPr="00C92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C6C">
        <w:rPr>
          <w:rFonts w:ascii="Times New Roman" w:hAnsi="Times New Roman" w:cs="Times New Roman"/>
          <w:sz w:val="24"/>
          <w:szCs w:val="24"/>
        </w:rPr>
        <w:t>осуществляются с уроками окружающего мира, рисования и технологии (ручного труда).</w:t>
      </w:r>
    </w:p>
    <w:p w:rsidR="00195735" w:rsidRPr="00C92C6C" w:rsidRDefault="00195735" w:rsidP="0019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b/>
          <w:sz w:val="24"/>
          <w:szCs w:val="24"/>
        </w:rPr>
        <w:t>Цель</w:t>
      </w:r>
      <w:r w:rsidRPr="00C92C6C">
        <w:rPr>
          <w:rFonts w:ascii="Times New Roman" w:hAnsi="Times New Roman" w:cs="Times New Roman"/>
          <w:sz w:val="24"/>
          <w:szCs w:val="24"/>
        </w:rPr>
        <w:t xml:space="preserve"> обучения математике: подготовка обучающихся с РАС к жизни в современном обществе и к переходу на следующую ступень получения образования.</w:t>
      </w:r>
    </w:p>
    <w:p w:rsidR="00195735" w:rsidRPr="00C92C6C" w:rsidRDefault="00195735" w:rsidP="0019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92C6C">
        <w:rPr>
          <w:rFonts w:ascii="Times New Roman" w:hAnsi="Times New Roman" w:cs="Times New Roman"/>
          <w:sz w:val="24"/>
          <w:szCs w:val="24"/>
        </w:rPr>
        <w:t xml:space="preserve"> обучения математике:</w:t>
      </w:r>
    </w:p>
    <w:p w:rsidR="00195735" w:rsidRPr="00C92C6C" w:rsidRDefault="00195735" w:rsidP="0019573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>формировать доступные обучающимся с РАС математические знания и умения, необходимые для решения учебно-познавательных, учебно-практических, бытовых и профессиональных задач;</w:t>
      </w:r>
    </w:p>
    <w:p w:rsidR="00195735" w:rsidRPr="00C92C6C" w:rsidRDefault="00195735" w:rsidP="0019573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>развивать произвольность мыслительной деятельности и формировать ее основные компоненты;</w:t>
      </w:r>
    </w:p>
    <w:p w:rsidR="00195735" w:rsidRPr="00C92C6C" w:rsidRDefault="00195735" w:rsidP="0019573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 xml:space="preserve">способствовать развитию у обучающихся с РАС заинтересованности в математической деятельности; </w:t>
      </w:r>
    </w:p>
    <w:p w:rsidR="00195735" w:rsidRPr="00C92C6C" w:rsidRDefault="00195735" w:rsidP="0019573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 xml:space="preserve">расширять объем математического словаря и возможности понимания обучающимися с РАС математической речи; </w:t>
      </w:r>
    </w:p>
    <w:p w:rsidR="00195735" w:rsidRPr="00C92C6C" w:rsidRDefault="00195735" w:rsidP="00195735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>корректировать и развивать личностные качества обучающихся с РАС средствами математики с учетом их индивидуальных возможностей (в частности аккуратности, самостоятельности, терпеливости, умений планировать свою деятельность, осуществлять контроль и самоконтроль).</w:t>
      </w:r>
    </w:p>
    <w:p w:rsidR="00195735" w:rsidRPr="00C92C6C" w:rsidRDefault="00195735" w:rsidP="0019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b/>
          <w:sz w:val="24"/>
          <w:szCs w:val="24"/>
        </w:rPr>
        <w:t>Срок реализации рабочей программы и максимально допустимый объем образовательной нагрузки</w:t>
      </w:r>
      <w:r w:rsidRPr="00C92C6C">
        <w:rPr>
          <w:rFonts w:ascii="Times New Roman" w:hAnsi="Times New Roman" w:cs="Times New Roman"/>
          <w:sz w:val="24"/>
          <w:szCs w:val="24"/>
        </w:rPr>
        <w:t>.</w:t>
      </w:r>
    </w:p>
    <w:p w:rsidR="00195735" w:rsidRPr="00C92C6C" w:rsidRDefault="00195735" w:rsidP="00195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>Рабочая программа составляется на один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735" w:rsidRDefault="00195735" w:rsidP="00195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2C6C">
        <w:rPr>
          <w:rFonts w:ascii="Times New Roman" w:hAnsi="Times New Roman" w:cs="Times New Roman"/>
          <w:sz w:val="24"/>
          <w:szCs w:val="24"/>
        </w:rPr>
        <w:t>Продолжительность урока по математике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2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2C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92C6C">
        <w:rPr>
          <w:rFonts w:ascii="Times New Roman" w:hAnsi="Times New Roman" w:cs="Times New Roman"/>
          <w:sz w:val="24"/>
          <w:szCs w:val="24"/>
        </w:rPr>
        <w:t xml:space="preserve">классе составляет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92C6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62D18" w:rsidRDefault="00262D18" w:rsidP="00195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</w:t>
      </w:r>
      <w:r w:rsidR="00EE65B0">
        <w:rPr>
          <w:rFonts w:ascii="Times New Roman" w:hAnsi="Times New Roman" w:cs="Times New Roman"/>
          <w:sz w:val="24"/>
          <w:szCs w:val="24"/>
        </w:rPr>
        <w:t xml:space="preserve">кое планирование рассчитано на </w:t>
      </w:r>
      <w:r w:rsidR="00A77C43">
        <w:rPr>
          <w:rFonts w:ascii="Times New Roman" w:hAnsi="Times New Roman" w:cs="Times New Roman"/>
          <w:sz w:val="24"/>
          <w:szCs w:val="24"/>
        </w:rPr>
        <w:t>1</w:t>
      </w:r>
      <w:r w:rsidR="00EE65B0">
        <w:rPr>
          <w:rFonts w:ascii="Times New Roman" w:hAnsi="Times New Roman" w:cs="Times New Roman"/>
          <w:sz w:val="24"/>
          <w:szCs w:val="24"/>
        </w:rPr>
        <w:t xml:space="preserve"> час нагрузки в неделю, </w:t>
      </w:r>
      <w:r w:rsidR="00A77C43">
        <w:rPr>
          <w:rFonts w:ascii="Times New Roman" w:hAnsi="Times New Roman" w:cs="Times New Roman"/>
          <w:sz w:val="24"/>
          <w:szCs w:val="24"/>
        </w:rPr>
        <w:t>34</w:t>
      </w:r>
      <w:r w:rsidR="00EE65B0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A77C43" w:rsidRDefault="00A77C43" w:rsidP="00195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7C43" w:rsidRDefault="00A77C43" w:rsidP="001957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5735" w:rsidRDefault="00195735" w:rsidP="00B724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31"/>
        <w:gridCol w:w="2304"/>
        <w:gridCol w:w="1026"/>
        <w:gridCol w:w="10598"/>
      </w:tblGrid>
      <w:tr w:rsidR="003C3D8A" w:rsidRPr="00C92C6C" w:rsidTr="00A77C43">
        <w:tc>
          <w:tcPr>
            <w:tcW w:w="531" w:type="dxa"/>
          </w:tcPr>
          <w:p w:rsidR="003C3D8A" w:rsidRPr="00C92C6C" w:rsidRDefault="003C3D8A" w:rsidP="003C3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№</w:t>
            </w:r>
          </w:p>
          <w:p w:rsidR="003C3D8A" w:rsidRPr="00C92C6C" w:rsidRDefault="003C3D8A" w:rsidP="003C3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304" w:type="dxa"/>
          </w:tcPr>
          <w:p w:rsidR="003C3D8A" w:rsidRPr="00C92C6C" w:rsidRDefault="003C3D8A" w:rsidP="003C3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26" w:type="dxa"/>
          </w:tcPr>
          <w:p w:rsidR="003C3D8A" w:rsidRPr="00C92C6C" w:rsidRDefault="003C3D8A" w:rsidP="003C3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598" w:type="dxa"/>
          </w:tcPr>
          <w:p w:rsidR="003C3D8A" w:rsidRPr="00C92C6C" w:rsidRDefault="003C3D8A" w:rsidP="003C3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C6C">
              <w:rPr>
                <w:rFonts w:ascii="Times New Roman" w:hAnsi="Times New Roman" w:cs="Times New Roman"/>
                <w:b/>
              </w:rPr>
              <w:t>Краткое содержание курса</w:t>
            </w:r>
          </w:p>
        </w:tc>
      </w:tr>
      <w:tr w:rsidR="003C3D8A" w:rsidRPr="00C92C6C" w:rsidTr="00A77C43">
        <w:tc>
          <w:tcPr>
            <w:tcW w:w="531" w:type="dxa"/>
          </w:tcPr>
          <w:p w:rsidR="003C3D8A" w:rsidRPr="00BE7500" w:rsidRDefault="00BE7500" w:rsidP="003C3D8A">
            <w:pPr>
              <w:jc w:val="center"/>
              <w:rPr>
                <w:rFonts w:ascii="Times New Roman" w:hAnsi="Times New Roman" w:cs="Times New Roman"/>
              </w:rPr>
            </w:pPr>
            <w:r w:rsidRPr="00BE7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4" w:type="dxa"/>
          </w:tcPr>
          <w:p w:rsidR="003C3D8A" w:rsidRPr="00BE7500" w:rsidRDefault="001C02E2" w:rsidP="00517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первого десятка</w:t>
            </w:r>
            <w:r w:rsidR="00BE7500">
              <w:rPr>
                <w:rFonts w:ascii="Times New Roman" w:hAnsi="Times New Roman" w:cs="Times New Roman"/>
              </w:rPr>
              <w:t xml:space="preserve"> (повторение)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6" w:type="dxa"/>
          </w:tcPr>
          <w:p w:rsidR="003C3D8A" w:rsidRDefault="003C3D8A" w:rsidP="003C3D8A">
            <w:pPr>
              <w:jc w:val="center"/>
              <w:rPr>
                <w:rFonts w:ascii="Times New Roman" w:hAnsi="Times New Roman" w:cs="Times New Roman"/>
              </w:rPr>
            </w:pPr>
          </w:p>
          <w:p w:rsidR="0051712C" w:rsidRPr="00BE7500" w:rsidRDefault="0011718E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98" w:type="dxa"/>
          </w:tcPr>
          <w:p w:rsidR="003C3D8A" w:rsidRPr="00BE7500" w:rsidRDefault="00BE7500" w:rsidP="00BE7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и обратный счёт до 10. Место числа в числовом ряду. Сравнение чисел.</w:t>
            </w:r>
            <w:r w:rsidR="0051712C">
              <w:rPr>
                <w:rFonts w:ascii="Times New Roman" w:hAnsi="Times New Roman" w:cs="Times New Roman"/>
              </w:rPr>
              <w:t xml:space="preserve"> Знаки </w:t>
            </w:r>
            <w:r w:rsidR="0051712C" w:rsidRPr="0051712C">
              <w:rPr>
                <w:rFonts w:ascii="Times New Roman" w:hAnsi="Times New Roman" w:cs="Times New Roman"/>
              </w:rPr>
              <w:t xml:space="preserve">&lt; </w:t>
            </w:r>
            <w:r w:rsidR="0051712C">
              <w:rPr>
                <w:rFonts w:ascii="Times New Roman" w:hAnsi="Times New Roman" w:cs="Times New Roman"/>
              </w:rPr>
              <w:t xml:space="preserve"> </w:t>
            </w:r>
            <w:r w:rsidR="0051712C" w:rsidRPr="0051712C">
              <w:rPr>
                <w:rFonts w:ascii="Times New Roman" w:hAnsi="Times New Roman" w:cs="Times New Roman"/>
              </w:rPr>
              <w:t>&gt;</w:t>
            </w:r>
            <w:r w:rsidR="005171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Счёт равными числовыми группами. Отношения «больше», «меньше», «равно». Задача и её основные части. Состав чисел первого десятка.</w:t>
            </w:r>
            <w:r w:rsidR="005171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Сложение и вычитание до 10. </w:t>
            </w:r>
          </w:p>
        </w:tc>
      </w:tr>
      <w:tr w:rsidR="003C3D8A" w:rsidRPr="00C92C6C" w:rsidTr="00A77C43">
        <w:tc>
          <w:tcPr>
            <w:tcW w:w="531" w:type="dxa"/>
          </w:tcPr>
          <w:p w:rsidR="003C3D8A" w:rsidRPr="00BE7500" w:rsidRDefault="0051712C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4" w:type="dxa"/>
          </w:tcPr>
          <w:p w:rsidR="003C3D8A" w:rsidRPr="00BE7500" w:rsidRDefault="001C02E2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второго десятка</w:t>
            </w:r>
            <w:r w:rsidR="0051712C">
              <w:rPr>
                <w:rFonts w:ascii="Times New Roman" w:hAnsi="Times New Roman" w:cs="Times New Roman"/>
              </w:rPr>
              <w:t xml:space="preserve"> (повторение)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6" w:type="dxa"/>
          </w:tcPr>
          <w:p w:rsidR="003C3D8A" w:rsidRDefault="003C3D8A" w:rsidP="003C3D8A">
            <w:pPr>
              <w:jc w:val="center"/>
              <w:rPr>
                <w:rFonts w:ascii="Times New Roman" w:hAnsi="Times New Roman" w:cs="Times New Roman"/>
              </w:rPr>
            </w:pPr>
          </w:p>
          <w:p w:rsidR="00E835ED" w:rsidRPr="00BE7500" w:rsidRDefault="0011718E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98" w:type="dxa"/>
          </w:tcPr>
          <w:p w:rsidR="003C3D8A" w:rsidRPr="00BE7500" w:rsidRDefault="0051712C" w:rsidP="00BE7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Отрезок числового ряда 11-20. Образование, </w:t>
            </w:r>
            <w:proofErr w:type="gramStart"/>
            <w:r>
              <w:rPr>
                <w:rFonts w:ascii="Times New Roman" w:hAnsi="Times New Roman" w:cs="Times New Roman"/>
              </w:rPr>
              <w:t>чтение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запись чисел в пределах 20. Счёт в прямой и обратной последовательности. Место числа в числовом ряду. Счёт равными числовыми группами. С</w:t>
            </w:r>
            <w:r w:rsidR="0057618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авнение чисел в пределах 20.</w:t>
            </w:r>
            <w:r w:rsidR="00E835ED">
              <w:rPr>
                <w:rFonts w:ascii="Times New Roman" w:hAnsi="Times New Roman" w:cs="Times New Roman"/>
              </w:rPr>
              <w:t xml:space="preserve"> Однозначные и двузначные числа. Сравнение однозначных и двузначных чисел.</w:t>
            </w:r>
          </w:p>
        </w:tc>
      </w:tr>
      <w:tr w:rsidR="003C3D8A" w:rsidRPr="00C92C6C" w:rsidTr="00A77C43">
        <w:trPr>
          <w:trHeight w:val="622"/>
        </w:trPr>
        <w:tc>
          <w:tcPr>
            <w:tcW w:w="531" w:type="dxa"/>
          </w:tcPr>
          <w:p w:rsidR="003C3D8A" w:rsidRPr="00BE7500" w:rsidRDefault="00542379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2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4" w:type="dxa"/>
          </w:tcPr>
          <w:p w:rsidR="003C3D8A" w:rsidRPr="00BE7500" w:rsidRDefault="00542379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Мера длины – дециметр.</w:t>
            </w:r>
          </w:p>
        </w:tc>
        <w:tc>
          <w:tcPr>
            <w:tcW w:w="1026" w:type="dxa"/>
          </w:tcPr>
          <w:p w:rsidR="003C3D8A" w:rsidRPr="00BE7500" w:rsidRDefault="00C5283E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8" w:type="dxa"/>
          </w:tcPr>
          <w:p w:rsidR="003C3D8A" w:rsidRPr="00BE7500" w:rsidRDefault="00542379" w:rsidP="00BE7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Меры </w:t>
            </w:r>
            <w:r w:rsidR="001C02E2">
              <w:rPr>
                <w:rFonts w:ascii="Times New Roman" w:hAnsi="Times New Roman" w:cs="Times New Roman"/>
              </w:rPr>
              <w:t>длины сантиметр, дециметр. 1 дм</w:t>
            </w:r>
            <w:r>
              <w:rPr>
                <w:rFonts w:ascii="Times New Roman" w:hAnsi="Times New Roman" w:cs="Times New Roman"/>
              </w:rPr>
              <w:t xml:space="preserve"> = 10 см. Построение отрезков, выраженных двумя мерами длины. Сравнение отрезков по длине.</w:t>
            </w:r>
          </w:p>
        </w:tc>
      </w:tr>
      <w:tr w:rsidR="003C3D8A" w:rsidRPr="00C92C6C" w:rsidTr="00A77C43">
        <w:tc>
          <w:tcPr>
            <w:tcW w:w="531" w:type="dxa"/>
          </w:tcPr>
          <w:p w:rsidR="003C3D8A" w:rsidRPr="00BE7500" w:rsidRDefault="00C5283E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04" w:type="dxa"/>
          </w:tcPr>
          <w:p w:rsidR="003C3D8A" w:rsidRPr="00BE7500" w:rsidRDefault="00C5283E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на несколько единиц.</w:t>
            </w:r>
          </w:p>
        </w:tc>
        <w:tc>
          <w:tcPr>
            <w:tcW w:w="1026" w:type="dxa"/>
          </w:tcPr>
          <w:p w:rsidR="003C3D8A" w:rsidRPr="00BE7500" w:rsidRDefault="0011718E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8" w:type="dxa"/>
          </w:tcPr>
          <w:p w:rsidR="003C3D8A" w:rsidRPr="00BE7500" w:rsidRDefault="00C5283E" w:rsidP="00C52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на несколько единиц. Задача, содержащая отношение «больше на ...». Уменьшение числа на несколько единиц. Задача, содержащая отношение «меньше на ...». Решение и сравнение задач, содержащих отношения «больше на …» и «меньше на …».</w:t>
            </w:r>
          </w:p>
        </w:tc>
      </w:tr>
      <w:tr w:rsidR="003C3D8A" w:rsidRPr="00C92C6C" w:rsidTr="00A77C43">
        <w:tc>
          <w:tcPr>
            <w:tcW w:w="531" w:type="dxa"/>
          </w:tcPr>
          <w:p w:rsidR="003C3D8A" w:rsidRPr="00BE7500" w:rsidRDefault="00927190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04" w:type="dxa"/>
          </w:tcPr>
          <w:p w:rsidR="003C3D8A" w:rsidRPr="00BE7500" w:rsidRDefault="00927190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без перехода через десяток.</w:t>
            </w:r>
          </w:p>
        </w:tc>
        <w:tc>
          <w:tcPr>
            <w:tcW w:w="1026" w:type="dxa"/>
          </w:tcPr>
          <w:p w:rsidR="003C3D8A" w:rsidRPr="00BE7500" w:rsidRDefault="00A77C43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98" w:type="dxa"/>
          </w:tcPr>
          <w:p w:rsidR="003C3D8A" w:rsidRPr="00BE7500" w:rsidRDefault="00275F83" w:rsidP="00BE7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двузначного числа с однозначным. Компоненты при сложении: первое слагаемое, второе слагаемое, сумма.</w:t>
            </w:r>
            <w:r w:rsidR="002A1B96">
              <w:rPr>
                <w:rFonts w:ascii="Times New Roman" w:hAnsi="Times New Roman" w:cs="Times New Roman"/>
              </w:rPr>
              <w:t xml:space="preserve"> Переместительное свойство сложения.</w:t>
            </w:r>
            <w:r>
              <w:rPr>
                <w:rFonts w:ascii="Times New Roman" w:hAnsi="Times New Roman" w:cs="Times New Roman"/>
              </w:rPr>
              <w:t xml:space="preserve"> Вычитание однозначного числа из двузначного. Компоненты при вычитании: уменьшаемое, вычитаемое, разность. Получение суммы 20, вычитание из 20. Вычитание двузначного числа из двузначного.</w:t>
            </w:r>
            <w:r w:rsidR="002A1B96">
              <w:rPr>
                <w:rFonts w:ascii="Times New Roman" w:hAnsi="Times New Roman" w:cs="Times New Roman"/>
              </w:rPr>
              <w:t xml:space="preserve"> Части задачи.</w:t>
            </w:r>
            <w:r w:rsidR="00F739F2">
              <w:rPr>
                <w:rFonts w:ascii="Times New Roman" w:hAnsi="Times New Roman" w:cs="Times New Roman"/>
              </w:rPr>
              <w:t xml:space="preserve"> Сложение с числом 0.</w:t>
            </w:r>
          </w:p>
        </w:tc>
      </w:tr>
      <w:tr w:rsidR="003C3D8A" w:rsidRPr="00C92C6C" w:rsidTr="00A77C43">
        <w:tc>
          <w:tcPr>
            <w:tcW w:w="531" w:type="dxa"/>
          </w:tcPr>
          <w:p w:rsidR="003C3D8A" w:rsidRPr="00BE7500" w:rsidRDefault="008E29FF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04" w:type="dxa"/>
          </w:tcPr>
          <w:p w:rsidR="003C3D8A" w:rsidRPr="00BE7500" w:rsidRDefault="008E29FF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Геометрический материал.</w:t>
            </w:r>
          </w:p>
        </w:tc>
        <w:tc>
          <w:tcPr>
            <w:tcW w:w="1026" w:type="dxa"/>
          </w:tcPr>
          <w:p w:rsidR="003C3D8A" w:rsidRPr="00BE7500" w:rsidRDefault="008E29FF" w:rsidP="003C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каждом уроке</w:t>
            </w:r>
          </w:p>
        </w:tc>
        <w:tc>
          <w:tcPr>
            <w:tcW w:w="10598" w:type="dxa"/>
          </w:tcPr>
          <w:p w:rsidR="003C3D8A" w:rsidRDefault="008E29FF" w:rsidP="00BE7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Отрезок: построение, измерение, сравнение по длине. Построение отрезков, выраженными двумя мерами. Луч: начало луча.</w:t>
            </w:r>
            <w:r w:rsidR="00B724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Угол: вершина, стороны. Прямой, тупой, острый. Построение углов.</w:t>
            </w:r>
          </w:p>
          <w:p w:rsidR="008E29FF" w:rsidRDefault="001B0CDA" w:rsidP="00BE7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</w:t>
            </w:r>
            <w:r w:rsidR="008E29FF">
              <w:rPr>
                <w:rFonts w:ascii="Times New Roman" w:hAnsi="Times New Roman" w:cs="Times New Roman"/>
              </w:rPr>
              <w:t>рёхугольник: стороны, вершины, углы. Квадрат, прямоугольник. Построение по точкам.</w:t>
            </w:r>
          </w:p>
          <w:p w:rsidR="001B0CDA" w:rsidRPr="00BE7500" w:rsidRDefault="001B0CDA" w:rsidP="00BE75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Треугольник: стороны, вершины, углы. Построение по точкам.</w:t>
            </w:r>
          </w:p>
        </w:tc>
      </w:tr>
    </w:tbl>
    <w:p w:rsidR="0055236A" w:rsidRDefault="0055236A" w:rsidP="00552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 результаты</w:t>
      </w:r>
    </w:p>
    <w:p w:rsidR="0055236A" w:rsidRPr="002A15CD" w:rsidRDefault="0055236A" w:rsidP="0055236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C16E9">
        <w:rPr>
          <w:rFonts w:ascii="Times New Roman" w:hAnsi="Times New Roman" w:cs="Times New Roman"/>
          <w:b/>
          <w:bCs/>
          <w:sz w:val="24"/>
          <w:szCs w:val="24"/>
        </w:rPr>
        <w:t>Достаточный уровень</w:t>
      </w:r>
      <w:r w:rsidR="001442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образовывать</w:t>
      </w:r>
      <w:r>
        <w:rPr>
          <w:rFonts w:ascii="Times New Roman" w:hAnsi="Times New Roman" w:cs="Times New Roman"/>
          <w:sz w:val="24"/>
          <w:szCs w:val="24"/>
        </w:rPr>
        <w:t>, читать и записывать числа от 1</w:t>
      </w:r>
      <w:r w:rsidRPr="00FC16E9">
        <w:rPr>
          <w:rFonts w:ascii="Times New Roman" w:hAnsi="Times New Roman" w:cs="Times New Roman"/>
          <w:sz w:val="24"/>
          <w:szCs w:val="24"/>
        </w:rPr>
        <w:t xml:space="preserve"> до 20;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считать в прямом и обратном порядке по единице</w:t>
      </w:r>
      <w:r w:rsidR="00144240">
        <w:rPr>
          <w:rFonts w:ascii="Times New Roman" w:hAnsi="Times New Roman" w:cs="Times New Roman"/>
          <w:sz w:val="24"/>
          <w:szCs w:val="24"/>
        </w:rPr>
        <w:t>,</w:t>
      </w:r>
      <w:r w:rsidRPr="00FC16E9">
        <w:rPr>
          <w:rFonts w:ascii="Times New Roman" w:hAnsi="Times New Roman" w:cs="Times New Roman"/>
          <w:sz w:val="24"/>
          <w:szCs w:val="24"/>
        </w:rPr>
        <w:t xml:space="preserve"> по 2, по 3, по 5;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сравнивать числа в пределах 20;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пользоваться таблицей с</w:t>
      </w:r>
      <w:r>
        <w:rPr>
          <w:rFonts w:ascii="Times New Roman" w:hAnsi="Times New Roman" w:cs="Times New Roman"/>
          <w:sz w:val="24"/>
          <w:szCs w:val="24"/>
        </w:rPr>
        <w:t>ложения и вычитания в пределах 2</w:t>
      </w:r>
      <w:r w:rsidRPr="00FC16E9">
        <w:rPr>
          <w:rFonts w:ascii="Times New Roman" w:hAnsi="Times New Roman" w:cs="Times New Roman"/>
          <w:sz w:val="24"/>
          <w:szCs w:val="24"/>
        </w:rPr>
        <w:t>0;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решать примеры на сложение и вычитание в одно и два действия без перехода через десяток</w:t>
      </w:r>
      <w:r>
        <w:rPr>
          <w:rFonts w:ascii="Times New Roman" w:hAnsi="Times New Roman" w:cs="Times New Roman"/>
          <w:sz w:val="24"/>
          <w:szCs w:val="24"/>
        </w:rPr>
        <w:t xml:space="preserve"> и с переходом через десяток</w:t>
      </w:r>
      <w:r w:rsidRPr="00FC16E9">
        <w:rPr>
          <w:rFonts w:ascii="Times New Roman" w:hAnsi="Times New Roman" w:cs="Times New Roman"/>
          <w:sz w:val="24"/>
          <w:szCs w:val="24"/>
        </w:rPr>
        <w:t>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знать разрядный состав чисел второго десятка, раскладывать числа на десятки</w:t>
      </w:r>
      <w:r w:rsidR="00144240">
        <w:rPr>
          <w:rFonts w:ascii="Times New Roman" w:hAnsi="Times New Roman" w:cs="Times New Roman"/>
          <w:sz w:val="24"/>
          <w:szCs w:val="24"/>
        </w:rPr>
        <w:t>,</w:t>
      </w:r>
      <w:r w:rsidRPr="00FC16E9">
        <w:rPr>
          <w:rFonts w:ascii="Times New Roman" w:hAnsi="Times New Roman" w:cs="Times New Roman"/>
          <w:sz w:val="24"/>
          <w:szCs w:val="24"/>
        </w:rPr>
        <w:t xml:space="preserve"> единицы;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решать простые текстовые задачи на нахождение суммы и остатка;</w:t>
      </w:r>
    </w:p>
    <w:p w:rsidR="0055236A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решать простые текстовые задачи на увеличение и уменьшение числа на несколько единиц;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составные арифметические зад</w:t>
      </w:r>
      <w:r w:rsidR="003431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заменять несколько монет по 1 р. одной монетой достоинством 2 р., 5 р., 10 р. и другими возможными способами;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читать и записывать числа, выраженные одной единицей измерения;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записывать и решать примеры с именованными числами;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строить прямую линию с помощью линейки, чертить кривую линию;</w:t>
      </w:r>
    </w:p>
    <w:p w:rsidR="0055236A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прямую </w:t>
      </w:r>
      <w:r>
        <w:rPr>
          <w:rFonts w:ascii="Times New Roman" w:hAnsi="Times New Roman" w:cs="Times New Roman"/>
          <w:sz w:val="24"/>
          <w:szCs w:val="24"/>
        </w:rPr>
        <w:t>линию через одну и две точки;</w:t>
      </w:r>
    </w:p>
    <w:p w:rsidR="0055236A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и измерять отрезок; строить луч.</w:t>
      </w:r>
    </w:p>
    <w:p w:rsidR="0055236A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и определять вид углов;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 точкам и различать треугольники, четырёхугольники.</w:t>
      </w:r>
    </w:p>
    <w:p w:rsidR="0055236A" w:rsidRPr="00FC16E9" w:rsidRDefault="0055236A" w:rsidP="00552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C16E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уровень: 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образовывать</w:t>
      </w:r>
      <w:r>
        <w:rPr>
          <w:rFonts w:ascii="Times New Roman" w:hAnsi="Times New Roman" w:cs="Times New Roman"/>
          <w:sz w:val="24"/>
          <w:szCs w:val="24"/>
        </w:rPr>
        <w:t>, читать и записывать числа от 1</w:t>
      </w:r>
      <w:r w:rsidRPr="00FC16E9">
        <w:rPr>
          <w:rFonts w:ascii="Times New Roman" w:hAnsi="Times New Roman" w:cs="Times New Roman"/>
          <w:sz w:val="24"/>
          <w:szCs w:val="24"/>
        </w:rPr>
        <w:t xml:space="preserve"> до 20;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считать в прямом и обратном порядке в пределах 20;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сравнивать числа в пределах 20 на конкретном материале;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пользоваться таблицей сложения и вы</w:t>
      </w:r>
      <w:r>
        <w:rPr>
          <w:rFonts w:ascii="Times New Roman" w:hAnsi="Times New Roman" w:cs="Times New Roman"/>
          <w:sz w:val="24"/>
          <w:szCs w:val="24"/>
        </w:rPr>
        <w:t>читания в пределах 2</w:t>
      </w:r>
      <w:r w:rsidRPr="00FC16E9">
        <w:rPr>
          <w:rFonts w:ascii="Times New Roman" w:hAnsi="Times New Roman" w:cs="Times New Roman"/>
          <w:sz w:val="24"/>
          <w:szCs w:val="24"/>
        </w:rPr>
        <w:t>0;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решать примеры на сложение и вычитание в одно действия без перехода через десяток</w:t>
      </w:r>
      <w:r>
        <w:rPr>
          <w:rFonts w:ascii="Times New Roman" w:hAnsi="Times New Roman" w:cs="Times New Roman"/>
          <w:sz w:val="24"/>
          <w:szCs w:val="24"/>
        </w:rPr>
        <w:t xml:space="preserve"> и с переходом через десяток</w:t>
      </w:r>
      <w:r w:rsidRPr="00FC16E9">
        <w:rPr>
          <w:rFonts w:ascii="Times New Roman" w:hAnsi="Times New Roman" w:cs="Times New Roman"/>
          <w:sz w:val="24"/>
          <w:szCs w:val="24"/>
        </w:rPr>
        <w:t>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решать простые текстовые задачи на нахождение суммы и остатка (по готовому краткому условию или с помощью педагога);</w:t>
      </w:r>
    </w:p>
    <w:p w:rsidR="0055236A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решать простые текстовые задачи на увеличение и уменьшение числа на несколько единиц (по гот</w:t>
      </w:r>
      <w:r w:rsidR="00624BF6">
        <w:rPr>
          <w:rFonts w:ascii="Times New Roman" w:hAnsi="Times New Roman" w:cs="Times New Roman"/>
          <w:sz w:val="24"/>
          <w:szCs w:val="24"/>
        </w:rPr>
        <w:t>овому краткому условию или с по</w:t>
      </w:r>
      <w:r w:rsidR="00321361">
        <w:rPr>
          <w:rFonts w:ascii="Times New Roman" w:hAnsi="Times New Roman" w:cs="Times New Roman"/>
          <w:sz w:val="24"/>
          <w:szCs w:val="24"/>
        </w:rPr>
        <w:t>м</w:t>
      </w:r>
      <w:r w:rsidRPr="00FC16E9">
        <w:rPr>
          <w:rFonts w:ascii="Times New Roman" w:hAnsi="Times New Roman" w:cs="Times New Roman"/>
          <w:sz w:val="24"/>
          <w:szCs w:val="24"/>
        </w:rPr>
        <w:t>ощью педагога);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составные текстовые задачи (по готовому краткому содержанию или с помощью педагога);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читать и записывать числа, выраженные одной единицей измерения;</w:t>
      </w:r>
    </w:p>
    <w:p w:rsidR="0055236A" w:rsidRPr="00FC16E9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и измерять отрезок;</w:t>
      </w:r>
    </w:p>
    <w:p w:rsidR="0055236A" w:rsidRDefault="0055236A" w:rsidP="005523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на чертеже, треугольник, квадрат, четырёхугольник; строить по точкам.</w:t>
      </w:r>
    </w:p>
    <w:p w:rsidR="00C3185E" w:rsidRPr="00A77C43" w:rsidRDefault="00A77C43" w:rsidP="00A77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240" w:rsidRPr="00A77C4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C3185E" w:rsidRDefault="003431AC" w:rsidP="00C318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 В.  </w:t>
      </w:r>
      <w:r w:rsidR="00C3185E">
        <w:rPr>
          <w:rFonts w:ascii="Times New Roman" w:hAnsi="Times New Roman" w:cs="Times New Roman"/>
          <w:sz w:val="24"/>
          <w:szCs w:val="24"/>
        </w:rPr>
        <w:t>Учебник «Математика 2 класс» (в двух частях)  М</w:t>
      </w:r>
      <w:r>
        <w:rPr>
          <w:rFonts w:ascii="Times New Roman" w:hAnsi="Times New Roman" w:cs="Times New Roman"/>
          <w:sz w:val="24"/>
          <w:szCs w:val="24"/>
        </w:rPr>
        <w:t>.:</w:t>
      </w:r>
      <w:r w:rsidR="00C3185E">
        <w:rPr>
          <w:rFonts w:ascii="Times New Roman" w:hAnsi="Times New Roman" w:cs="Times New Roman"/>
          <w:sz w:val="24"/>
          <w:szCs w:val="24"/>
        </w:rPr>
        <w:t xml:space="preserve"> 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85E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C3185E" w:rsidRDefault="003431AC" w:rsidP="00C318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 В.  </w:t>
      </w:r>
      <w:r w:rsidR="00C3185E">
        <w:rPr>
          <w:rFonts w:ascii="Times New Roman" w:hAnsi="Times New Roman" w:cs="Times New Roman"/>
          <w:sz w:val="24"/>
          <w:szCs w:val="24"/>
        </w:rPr>
        <w:t xml:space="preserve">Рабочая тетрадь  «Математика 2 класс» (в двух частях)  Т. В. </w:t>
      </w:r>
      <w:proofErr w:type="spellStart"/>
      <w:r w:rsidR="00C3185E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C3185E">
        <w:rPr>
          <w:rFonts w:ascii="Times New Roman" w:hAnsi="Times New Roman" w:cs="Times New Roman"/>
          <w:sz w:val="24"/>
          <w:szCs w:val="24"/>
        </w:rPr>
        <w:t xml:space="preserve">  М</w:t>
      </w:r>
      <w:r>
        <w:rPr>
          <w:rFonts w:ascii="Times New Roman" w:hAnsi="Times New Roman" w:cs="Times New Roman"/>
          <w:sz w:val="24"/>
          <w:szCs w:val="24"/>
        </w:rPr>
        <w:t>.:</w:t>
      </w:r>
      <w:r w:rsidR="00C3185E">
        <w:rPr>
          <w:rFonts w:ascii="Times New Roman" w:hAnsi="Times New Roman" w:cs="Times New Roman"/>
          <w:sz w:val="24"/>
          <w:szCs w:val="24"/>
        </w:rPr>
        <w:t xml:space="preserve"> 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85E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C3185E" w:rsidRPr="00FC16E9" w:rsidRDefault="00C3185E" w:rsidP="00C3185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6E9">
        <w:rPr>
          <w:rFonts w:ascii="Times New Roman" w:hAnsi="Times New Roman" w:cs="Times New Roman"/>
          <w:sz w:val="24"/>
          <w:szCs w:val="24"/>
        </w:rPr>
        <w:t>Перова М.Н. Методика преподавания математики в коррекционной школе. М.: ВЛАДОС</w:t>
      </w:r>
    </w:p>
    <w:p w:rsidR="00C3185E" w:rsidRPr="00FC16E9" w:rsidRDefault="00C3185E" w:rsidP="00C3185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E9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Колесникова Е. В. Демонстрационный материал. Математика для детей 5 – 6 лет. М.: Сфера</w:t>
      </w:r>
    </w:p>
    <w:p w:rsidR="00C3185E" w:rsidRPr="00FC16E9" w:rsidRDefault="00C3185E" w:rsidP="00C3185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E9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Колесникова Е. В. Демонстрационный материал. Математика для детей 6 – 7 лет. М.: Сфера</w:t>
      </w:r>
    </w:p>
    <w:p w:rsidR="00C3185E" w:rsidRDefault="00C3185E" w:rsidP="00C318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Е. В. «Я считаю до 20» (рабочая тетрадь для детей 6-7 лет). М.: Сфера 2005 г.</w:t>
      </w:r>
    </w:p>
    <w:p w:rsidR="00C3185E" w:rsidRDefault="00C3185E" w:rsidP="00C318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Е. В. «Математика для детей 6-7 лет» (методическое пособие к рабочей тетради). М.: Сфера 2005 г.</w:t>
      </w:r>
    </w:p>
    <w:p w:rsidR="00C3185E" w:rsidRDefault="00C3185E" w:rsidP="00C318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Нефедова Е. А. «Уникальный рабочий материал по математике». М.: АСТ-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г.</w:t>
      </w:r>
    </w:p>
    <w:p w:rsidR="003C3D8A" w:rsidRPr="00DF36F7" w:rsidRDefault="00321361" w:rsidP="00DF36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с заданиями для развития</w:t>
      </w:r>
      <w:r w:rsidR="00D506AF">
        <w:rPr>
          <w:rFonts w:ascii="Times New Roman" w:hAnsi="Times New Roman" w:cs="Times New Roman"/>
          <w:sz w:val="24"/>
          <w:szCs w:val="24"/>
        </w:rPr>
        <w:t xml:space="preserve"> детей. Знакомимся с геометрией</w:t>
      </w:r>
      <w:r>
        <w:rPr>
          <w:rFonts w:ascii="Times New Roman" w:hAnsi="Times New Roman" w:cs="Times New Roman"/>
          <w:sz w:val="24"/>
          <w:szCs w:val="24"/>
        </w:rPr>
        <w:t xml:space="preserve"> (в двух частях) Киров: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</w:t>
      </w:r>
    </w:p>
    <w:p w:rsidR="00B941AB" w:rsidRPr="007259A3" w:rsidRDefault="00B941AB" w:rsidP="00A77C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</w:t>
      </w:r>
      <w:proofErr w:type="gramStart"/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 планирование</w:t>
      </w:r>
      <w:proofErr w:type="gramEnd"/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математике 2</w:t>
      </w:r>
      <w:r w:rsidRPr="00C234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  <w:r w:rsidRPr="007259A3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2774"/>
        <w:gridCol w:w="1873"/>
        <w:gridCol w:w="283"/>
        <w:gridCol w:w="4253"/>
        <w:gridCol w:w="142"/>
        <w:gridCol w:w="4394"/>
        <w:gridCol w:w="992"/>
      </w:tblGrid>
      <w:tr w:rsidR="001C39EB" w:rsidRPr="007259A3" w:rsidTr="00A77C43">
        <w:trPr>
          <w:trHeight w:val="529"/>
        </w:trPr>
        <w:tc>
          <w:tcPr>
            <w:tcW w:w="848" w:type="dxa"/>
          </w:tcPr>
          <w:p w:rsidR="001C39EB" w:rsidRPr="00A77C43" w:rsidRDefault="001C39EB" w:rsidP="00A77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4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74" w:type="dxa"/>
          </w:tcPr>
          <w:p w:rsidR="001C39EB" w:rsidRPr="00A77C43" w:rsidRDefault="001C39EB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156" w:type="dxa"/>
            <w:gridSpan w:val="2"/>
          </w:tcPr>
          <w:p w:rsidR="001C39EB" w:rsidRPr="00A77C43" w:rsidRDefault="001C39EB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Геометрический материал</w:t>
            </w:r>
          </w:p>
        </w:tc>
        <w:tc>
          <w:tcPr>
            <w:tcW w:w="4395" w:type="dxa"/>
            <w:gridSpan w:val="2"/>
          </w:tcPr>
          <w:p w:rsidR="001C39EB" w:rsidRPr="00A77C43" w:rsidRDefault="001C39EB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4394" w:type="dxa"/>
          </w:tcPr>
          <w:p w:rsidR="001C39EB" w:rsidRPr="00A77C43" w:rsidRDefault="001C39EB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подготовке учащихся</w:t>
            </w:r>
          </w:p>
        </w:tc>
        <w:tc>
          <w:tcPr>
            <w:tcW w:w="992" w:type="dxa"/>
          </w:tcPr>
          <w:p w:rsidR="001C39EB" w:rsidRPr="00A77C43" w:rsidRDefault="001C39EB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5F0554" w:rsidRPr="007259A3" w:rsidTr="00E93F29">
        <w:trPr>
          <w:trHeight w:val="393"/>
        </w:trPr>
        <w:tc>
          <w:tcPr>
            <w:tcW w:w="15559" w:type="dxa"/>
            <w:gridSpan w:val="8"/>
          </w:tcPr>
          <w:p w:rsidR="005F0554" w:rsidRPr="00A77C43" w:rsidRDefault="005F0554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</w:t>
            </w:r>
            <w:r w:rsidR="00F8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77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первого десятка (повторение). </w:t>
            </w:r>
          </w:p>
        </w:tc>
      </w:tr>
      <w:tr w:rsidR="001C39EB" w:rsidRPr="007259A3" w:rsidTr="00E93F29">
        <w:trPr>
          <w:trHeight w:val="393"/>
        </w:trPr>
        <w:tc>
          <w:tcPr>
            <w:tcW w:w="848" w:type="dxa"/>
          </w:tcPr>
          <w:p w:rsidR="001C39EB" w:rsidRPr="007259A3" w:rsidRDefault="001C39EB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74" w:type="dxa"/>
          </w:tcPr>
          <w:p w:rsidR="001C39EB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Числовой ряд 1-10, </w:t>
            </w:r>
          </w:p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10-1. Присчитывание и отсчитывание по 1.</w:t>
            </w:r>
          </w:p>
        </w:tc>
        <w:tc>
          <w:tcPr>
            <w:tcW w:w="2156" w:type="dxa"/>
            <w:gridSpan w:val="2"/>
            <w:vMerge w:val="restart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Линия. Прямая линия и её свойства. Прямая и кривая линии.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Замкнутые и незамкнутые. </w:t>
            </w: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прямой линии с помощью линейки. Выделение указанных линии на рисунке.</w:t>
            </w:r>
          </w:p>
          <w:p w:rsidR="001C39EB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1C39EB" w:rsidRPr="007259A3" w:rsidRDefault="001C39EB" w:rsidP="001171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Прямой и обратный счёт от 1 до </w:t>
            </w:r>
            <w:r w:rsidR="0011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Присчитывание и отсчитывание по 1. Соотнесение числа и количества. Следующее и предшествующее число.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Пропущенное число. </w:t>
            </w:r>
          </w:p>
        </w:tc>
        <w:tc>
          <w:tcPr>
            <w:tcW w:w="4394" w:type="dxa"/>
          </w:tcPr>
          <w:p w:rsidR="001C39EB" w:rsidRPr="007259A3" w:rsidRDefault="001C39EB" w:rsidP="001171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Уметь считать до </w:t>
            </w:r>
            <w:r w:rsidR="0011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обратно, записывать числа под диктовку. Соотносить число и количество, находить пропущенное число, 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предшествующее и последующее числа.</w:t>
            </w:r>
          </w:p>
        </w:tc>
        <w:tc>
          <w:tcPr>
            <w:tcW w:w="992" w:type="dxa"/>
          </w:tcPr>
          <w:p w:rsidR="001C39EB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3.09</w:t>
            </w:r>
          </w:p>
        </w:tc>
      </w:tr>
      <w:tr w:rsidR="001C39EB" w:rsidRPr="007259A3" w:rsidTr="00E93F29">
        <w:trPr>
          <w:trHeight w:val="393"/>
        </w:trPr>
        <w:tc>
          <w:tcPr>
            <w:tcW w:w="848" w:type="dxa"/>
          </w:tcPr>
          <w:p w:rsidR="001C39EB" w:rsidRPr="007259A3" w:rsidRDefault="001C39EB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77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чисел 5, 6, 7.</w:t>
            </w:r>
          </w:p>
        </w:tc>
        <w:tc>
          <w:tcPr>
            <w:tcW w:w="2156" w:type="dxa"/>
            <w:gridSpan w:val="2"/>
            <w:vMerge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чисел 5, 6, 7. Решение примеров на состав чисел. Составление задач по картинкам и решение.</w:t>
            </w:r>
          </w:p>
        </w:tc>
        <w:tc>
          <w:tcPr>
            <w:tcW w:w="439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состав чисел 5, 6, 7. Уметь применять при решении примеров и задач.</w:t>
            </w:r>
          </w:p>
        </w:tc>
        <w:tc>
          <w:tcPr>
            <w:tcW w:w="992" w:type="dxa"/>
          </w:tcPr>
          <w:p w:rsidR="001C39EB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10.09</w:t>
            </w:r>
          </w:p>
        </w:tc>
      </w:tr>
      <w:tr w:rsidR="001C39EB" w:rsidRPr="007259A3" w:rsidTr="00E93F29">
        <w:trPr>
          <w:trHeight w:val="393"/>
        </w:trPr>
        <w:tc>
          <w:tcPr>
            <w:tcW w:w="848" w:type="dxa"/>
          </w:tcPr>
          <w:p w:rsidR="001C39EB" w:rsidRPr="007259A3" w:rsidRDefault="001C39EB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7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 чисел 8, 9. Счёт по 2. </w:t>
            </w:r>
          </w:p>
        </w:tc>
        <w:tc>
          <w:tcPr>
            <w:tcW w:w="2156" w:type="dxa"/>
            <w:gridSpan w:val="2"/>
            <w:vMerge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чисел 8, 9. Решение примеров на состав чисел. Составление задач по картинкам и решение. Счёт по 2.</w:t>
            </w:r>
          </w:p>
        </w:tc>
        <w:tc>
          <w:tcPr>
            <w:tcW w:w="439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Знать состав чисел 8, 9. Уметь применять при решении примеров и задач. Уметь выполнять счёт по 2 (с помощью палочек). </w:t>
            </w:r>
          </w:p>
        </w:tc>
        <w:tc>
          <w:tcPr>
            <w:tcW w:w="992" w:type="dxa"/>
          </w:tcPr>
          <w:p w:rsidR="001C39EB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</w:t>
            </w:r>
          </w:p>
        </w:tc>
      </w:tr>
      <w:tr w:rsidR="001C39EB" w:rsidRPr="007259A3" w:rsidTr="00E93F29">
        <w:trPr>
          <w:trHeight w:val="393"/>
        </w:trPr>
        <w:tc>
          <w:tcPr>
            <w:tcW w:w="848" w:type="dxa"/>
          </w:tcPr>
          <w:p w:rsidR="001C39EB" w:rsidRPr="007259A3" w:rsidRDefault="001C39EB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77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10. Работа с монетами.</w:t>
            </w:r>
          </w:p>
        </w:tc>
        <w:tc>
          <w:tcPr>
            <w:tcW w:w="2156" w:type="dxa"/>
            <w:gridSpan w:val="2"/>
            <w:vMerge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10. Решение примеров на состав числа. Составление задач по картинкам и решение. Работа с монетами. Замена монет одного номинала на монеты других номиналов разными способами.</w:t>
            </w:r>
          </w:p>
        </w:tc>
        <w:tc>
          <w:tcPr>
            <w:tcW w:w="4394" w:type="dxa"/>
          </w:tcPr>
          <w:p w:rsidR="001C39EB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состав числа 10. Применять при решении задач и примеров. Уметь выполнять размен монет (практические упражнения).</w:t>
            </w:r>
          </w:p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C39EB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24.09</w:t>
            </w:r>
          </w:p>
        </w:tc>
      </w:tr>
      <w:tr w:rsidR="001C39EB" w:rsidRPr="007259A3" w:rsidTr="00E93F29">
        <w:trPr>
          <w:trHeight w:val="393"/>
        </w:trPr>
        <w:tc>
          <w:tcPr>
            <w:tcW w:w="848" w:type="dxa"/>
          </w:tcPr>
          <w:p w:rsidR="001C39EB" w:rsidRPr="007259A3" w:rsidRDefault="001C39EB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77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в 2 действия.</w:t>
            </w:r>
          </w:p>
        </w:tc>
        <w:tc>
          <w:tcPr>
            <w:tcW w:w="2156" w:type="dxa"/>
            <w:gridSpan w:val="2"/>
            <w:vMerge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на сложение или на вычитание в два действия.</w:t>
            </w:r>
          </w:p>
        </w:tc>
        <w:tc>
          <w:tcPr>
            <w:tcW w:w="439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решать примеры на сложение и вычитание в два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помощью палочек).</w:t>
            </w:r>
          </w:p>
        </w:tc>
        <w:tc>
          <w:tcPr>
            <w:tcW w:w="992" w:type="dxa"/>
          </w:tcPr>
          <w:p w:rsidR="001C39EB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</w:tr>
      <w:tr w:rsidR="001C39EB" w:rsidRPr="007259A3" w:rsidTr="00E93F29">
        <w:trPr>
          <w:trHeight w:val="393"/>
        </w:trPr>
        <w:tc>
          <w:tcPr>
            <w:tcW w:w="848" w:type="dxa"/>
          </w:tcPr>
          <w:p w:rsidR="001C39EB" w:rsidRPr="007259A3" w:rsidRDefault="001C39EB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77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задач по картинке и решение.</w:t>
            </w:r>
          </w:p>
        </w:tc>
        <w:tc>
          <w:tcPr>
            <w:tcW w:w="2156" w:type="dxa"/>
            <w:gridSpan w:val="2"/>
            <w:vMerge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задач по картинкам и решение. Решение примеров с пропущенным числом.</w:t>
            </w:r>
          </w:p>
        </w:tc>
        <w:tc>
          <w:tcPr>
            <w:tcW w:w="4394" w:type="dxa"/>
          </w:tcPr>
          <w:p w:rsidR="001C39EB" w:rsidRPr="007259A3" w:rsidRDefault="001C39EB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составлять задачу с опорой на картинку, ставить вопрос к задаче, самостоятельно записывать решение.</w:t>
            </w:r>
          </w:p>
        </w:tc>
        <w:tc>
          <w:tcPr>
            <w:tcW w:w="992" w:type="dxa"/>
          </w:tcPr>
          <w:p w:rsidR="001C39EB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8.10</w:t>
            </w:r>
          </w:p>
        </w:tc>
      </w:tr>
      <w:tr w:rsidR="00B0446C" w:rsidRPr="007259A3" w:rsidTr="00E93F29">
        <w:trPr>
          <w:trHeight w:val="796"/>
        </w:trPr>
        <w:tc>
          <w:tcPr>
            <w:tcW w:w="848" w:type="dxa"/>
          </w:tcPr>
          <w:p w:rsidR="00B0446C" w:rsidRPr="007259A3" w:rsidRDefault="00B0446C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774" w:type="dxa"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Сравнение чисел первого десятка. Знаки </w:t>
            </w:r>
            <w:proofErr w:type="gramStart"/>
            <w:r w:rsidRPr="004846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 &gt;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Сравнение предметов на картинках.</w:t>
            </w:r>
          </w:p>
        </w:tc>
        <w:tc>
          <w:tcPr>
            <w:tcW w:w="2156" w:type="dxa"/>
            <w:gridSpan w:val="2"/>
            <w:vMerge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B0446C" w:rsidRPr="00DF36F7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Сравнение чисел первого десятка по картинкам, с помощью полосок разной длины, по числовому ряду. Применение в записи </w:t>
            </w:r>
            <w:proofErr w:type="gramStart"/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знаков &gt;</w:t>
            </w:r>
            <w:proofErr w:type="gramEnd"/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&lt;.</w:t>
            </w:r>
          </w:p>
          <w:p w:rsidR="00B0446C" w:rsidRPr="00DF36F7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 w:val="restart"/>
          </w:tcPr>
          <w:p w:rsidR="00B0446C" w:rsidRPr="00DF36F7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выполнять сравнение с помощью картинок, счётного материала, числового ряда. Уметь правильно пользоваться при записи знаками </w:t>
            </w:r>
            <w:proofErr w:type="gramStart"/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&lt; &gt;</w:t>
            </w:r>
            <w:proofErr w:type="gramEnd"/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0446C" w:rsidRPr="00DF36F7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0446C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15.10</w:t>
            </w:r>
          </w:p>
        </w:tc>
      </w:tr>
      <w:tr w:rsidR="00B0446C" w:rsidRPr="007259A3" w:rsidTr="00E93F29">
        <w:trPr>
          <w:trHeight w:val="796"/>
        </w:trPr>
        <w:tc>
          <w:tcPr>
            <w:tcW w:w="848" w:type="dxa"/>
          </w:tcPr>
          <w:p w:rsidR="00B0446C" w:rsidRDefault="00B0446C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774" w:type="dxa"/>
          </w:tcPr>
          <w:p w:rsidR="00B0446C" w:rsidRPr="007259A3" w:rsidRDefault="00B0446C" w:rsidP="001E5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Сравнение чисел первого десятка. Знаки </w:t>
            </w:r>
            <w:proofErr w:type="gramStart"/>
            <w:r w:rsidRPr="004846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 &gt;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Сравнение предметов на картинках.</w:t>
            </w:r>
          </w:p>
        </w:tc>
        <w:tc>
          <w:tcPr>
            <w:tcW w:w="2156" w:type="dxa"/>
            <w:gridSpan w:val="2"/>
            <w:vMerge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vMerge/>
          </w:tcPr>
          <w:p w:rsidR="00B0446C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</w:tcPr>
          <w:p w:rsidR="00B0446C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0446C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22.10</w:t>
            </w:r>
          </w:p>
        </w:tc>
      </w:tr>
      <w:tr w:rsidR="00B0446C" w:rsidRPr="007259A3" w:rsidTr="00E93F29">
        <w:trPr>
          <w:trHeight w:val="796"/>
        </w:trPr>
        <w:tc>
          <w:tcPr>
            <w:tcW w:w="848" w:type="dxa"/>
          </w:tcPr>
          <w:p w:rsidR="00B0446C" w:rsidRDefault="00B0446C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774" w:type="dxa"/>
          </w:tcPr>
          <w:p w:rsidR="00B0446C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61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Сравнение отрезков по длине.</w:t>
            </w:r>
          </w:p>
        </w:tc>
        <w:tc>
          <w:tcPr>
            <w:tcW w:w="2156" w:type="dxa"/>
            <w:gridSpan w:val="2"/>
            <w:vMerge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B0446C" w:rsidRDefault="00B0446C" w:rsidP="00A77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61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Сравнение отрезков по длине.</w:t>
            </w:r>
          </w:p>
        </w:tc>
        <w:tc>
          <w:tcPr>
            <w:tcW w:w="4394" w:type="dxa"/>
          </w:tcPr>
          <w:p w:rsidR="00B0446C" w:rsidRDefault="00B0446C" w:rsidP="00A77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сравнивать отрезки</w:t>
            </w:r>
            <w:r w:rsidRPr="001861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длине.</w:t>
            </w:r>
          </w:p>
        </w:tc>
        <w:tc>
          <w:tcPr>
            <w:tcW w:w="992" w:type="dxa"/>
          </w:tcPr>
          <w:p w:rsidR="00B0446C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5.11</w:t>
            </w:r>
          </w:p>
        </w:tc>
      </w:tr>
      <w:tr w:rsidR="00B0446C" w:rsidRPr="007259A3" w:rsidTr="00E93F29">
        <w:trPr>
          <w:trHeight w:val="393"/>
        </w:trPr>
        <w:tc>
          <w:tcPr>
            <w:tcW w:w="848" w:type="dxa"/>
          </w:tcPr>
          <w:p w:rsidR="00B0446C" w:rsidRPr="007259A3" w:rsidRDefault="00B0446C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774" w:type="dxa"/>
          </w:tcPr>
          <w:p w:rsidR="00B0446C" w:rsidRPr="00DF36F7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по теме: «Действия с числами первого десятка».</w:t>
            </w:r>
          </w:p>
        </w:tc>
        <w:tc>
          <w:tcPr>
            <w:tcW w:w="2156" w:type="dxa"/>
            <w:gridSpan w:val="2"/>
            <w:vMerge/>
            <w:tcBorders>
              <w:bottom w:val="single" w:sz="8" w:space="0" w:color="auto"/>
            </w:tcBorders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B0446C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чисел первого десятка. Сравнение чисел. Решение задач. Построение прямой линии с помощью линейки.</w:t>
            </w:r>
          </w:p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состав чисел первого десятка, выполнять сравнение, решать примеры и задачи.</w:t>
            </w:r>
          </w:p>
        </w:tc>
        <w:tc>
          <w:tcPr>
            <w:tcW w:w="992" w:type="dxa"/>
          </w:tcPr>
          <w:p w:rsidR="00B0446C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12.11</w:t>
            </w:r>
          </w:p>
        </w:tc>
      </w:tr>
      <w:tr w:rsidR="00B0446C" w:rsidRPr="007259A3" w:rsidTr="00E93F29">
        <w:trPr>
          <w:trHeight w:val="393"/>
        </w:trPr>
        <w:tc>
          <w:tcPr>
            <w:tcW w:w="15559" w:type="dxa"/>
            <w:gridSpan w:val="8"/>
            <w:tcBorders>
              <w:bottom w:val="single" w:sz="4" w:space="0" w:color="auto"/>
            </w:tcBorders>
          </w:tcPr>
          <w:p w:rsidR="00B0446C" w:rsidRPr="00A77C43" w:rsidRDefault="00B0446C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Числа второго десятка</w:t>
            </w:r>
            <w:r w:rsidR="00F8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(повторение). </w:t>
            </w:r>
          </w:p>
        </w:tc>
      </w:tr>
      <w:tr w:rsidR="00B0446C" w:rsidRPr="007259A3" w:rsidTr="00E93F29">
        <w:trPr>
          <w:trHeight w:val="393"/>
        </w:trPr>
        <w:tc>
          <w:tcPr>
            <w:tcW w:w="848" w:type="dxa"/>
            <w:tcBorders>
              <w:top w:val="single" w:sz="4" w:space="0" w:color="auto"/>
            </w:tcBorders>
          </w:tcPr>
          <w:p w:rsidR="00B0446C" w:rsidRPr="007259A3" w:rsidRDefault="00F83A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B044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B0446C" w:rsidRPr="007259A3" w:rsidRDefault="00F83A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Десяток. </w:t>
            </w:r>
            <w:r w:rsidR="00B044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чисел 11, 12, 13. Сравнение чисел.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</w:tcBorders>
          </w:tcPr>
          <w:p w:rsidR="00B0446C" w:rsidRPr="00DF36F7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Отрезок. Узнавание отрезка </w:t>
            </w: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среди других линий. Построение отрезка заданной длины с помощью линейки. Измерение отрезков. Сравнение отрезков по длине. </w:t>
            </w:r>
          </w:p>
          <w:p w:rsidR="00B0446C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чисел 11, 12, 13 из десятка и единиц. Работа со счётными палочками. Получение чисел 11, 12, 13 присчитыванием и отсчитыванием 1. Сравнение чисел.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состав чисел 11, 12, 13. Уметь сравнивать числа.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446C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19.11</w:t>
            </w:r>
          </w:p>
        </w:tc>
      </w:tr>
      <w:tr w:rsidR="00B0446C" w:rsidRPr="007259A3" w:rsidTr="00E93F29">
        <w:trPr>
          <w:trHeight w:val="393"/>
        </w:trPr>
        <w:tc>
          <w:tcPr>
            <w:tcW w:w="848" w:type="dxa"/>
          </w:tcPr>
          <w:p w:rsidR="00B0446C" w:rsidRPr="007259A3" w:rsidRDefault="00F83A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B044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74" w:type="dxa"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чисел 14, 15, 16. Сравнение чисел.</w:t>
            </w:r>
          </w:p>
        </w:tc>
        <w:tc>
          <w:tcPr>
            <w:tcW w:w="2156" w:type="dxa"/>
            <w:gridSpan w:val="2"/>
            <w:vMerge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чисел 14, 15, 16 из десятка и единиц. Работа со счётными палочками. Получение чисел 14, 15, 16 присчитыванием и отсчитыванием 1. Сравнение чисел.</w:t>
            </w:r>
          </w:p>
        </w:tc>
        <w:tc>
          <w:tcPr>
            <w:tcW w:w="4394" w:type="dxa"/>
          </w:tcPr>
          <w:p w:rsidR="00B0446C" w:rsidRPr="007259A3" w:rsidRDefault="00B0446C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состав чисел 14, 15, 16. Уметь сравнивать числа.</w:t>
            </w:r>
          </w:p>
        </w:tc>
        <w:tc>
          <w:tcPr>
            <w:tcW w:w="992" w:type="dxa"/>
          </w:tcPr>
          <w:p w:rsidR="00B0446C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26.11</w:t>
            </w:r>
          </w:p>
        </w:tc>
      </w:tr>
      <w:tr w:rsidR="00F83AB9" w:rsidRPr="007259A3" w:rsidTr="00E93F29">
        <w:trPr>
          <w:trHeight w:val="393"/>
        </w:trPr>
        <w:tc>
          <w:tcPr>
            <w:tcW w:w="848" w:type="dxa"/>
          </w:tcPr>
          <w:p w:rsidR="00F83AB9" w:rsidRDefault="00F83A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774" w:type="dxa"/>
          </w:tcPr>
          <w:p w:rsidR="00F83AB9" w:rsidRDefault="00F83AB9" w:rsidP="00A77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Числа 11,12,13,14,15,16.</w:t>
            </w:r>
          </w:p>
        </w:tc>
        <w:tc>
          <w:tcPr>
            <w:tcW w:w="2156" w:type="dxa"/>
            <w:gridSpan w:val="2"/>
            <w:vMerge/>
          </w:tcPr>
          <w:p w:rsidR="00F83AB9" w:rsidRPr="007259A3" w:rsidRDefault="00F83A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F83AB9" w:rsidRDefault="00F83AB9" w:rsidP="00A77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Числа 11,12,13,14,15,16 (повторение).</w:t>
            </w:r>
          </w:p>
        </w:tc>
        <w:tc>
          <w:tcPr>
            <w:tcW w:w="4394" w:type="dxa"/>
          </w:tcPr>
          <w:p w:rsidR="00F83AB9" w:rsidRDefault="00F83A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состав чисел 11, 12, 13, 14, 15, 16. Уметь сравнивать числа.</w:t>
            </w:r>
          </w:p>
        </w:tc>
        <w:tc>
          <w:tcPr>
            <w:tcW w:w="992" w:type="dxa"/>
          </w:tcPr>
          <w:p w:rsidR="00F83A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3.12</w:t>
            </w:r>
          </w:p>
        </w:tc>
      </w:tr>
      <w:tr w:rsidR="00F106B9" w:rsidRPr="007259A3" w:rsidTr="00E93F29">
        <w:trPr>
          <w:trHeight w:val="393"/>
        </w:trPr>
        <w:tc>
          <w:tcPr>
            <w:tcW w:w="848" w:type="dxa"/>
          </w:tcPr>
          <w:p w:rsidR="00F106B9" w:rsidRPr="007259A3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774" w:type="dxa"/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чисел 17, 18, 19. Сравнение чисел.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F106B9" w:rsidRPr="00DF36F7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чисел 17, 18, 19 из десятка и единиц. Работа со счётными палочками. Получение чисел 17, 18, 19 присчитыванием и отсчитыванием 1. Сравнение чисел. Решение примеров с пропущенными числами.</w:t>
            </w:r>
          </w:p>
        </w:tc>
        <w:tc>
          <w:tcPr>
            <w:tcW w:w="4394" w:type="dxa"/>
            <w:vMerge w:val="restart"/>
          </w:tcPr>
          <w:p w:rsidR="00F106B9" w:rsidRPr="00DF36F7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состав чисел 17, 18, 19. Уметь сравнивать числа.</w:t>
            </w: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10.12</w:t>
            </w:r>
          </w:p>
        </w:tc>
      </w:tr>
      <w:tr w:rsidR="00F106B9" w:rsidRPr="007259A3" w:rsidTr="00E93F29">
        <w:trPr>
          <w:trHeight w:val="393"/>
        </w:trPr>
        <w:tc>
          <w:tcPr>
            <w:tcW w:w="848" w:type="dxa"/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774" w:type="dxa"/>
          </w:tcPr>
          <w:p w:rsidR="00F106B9" w:rsidRDefault="00F106B9" w:rsidP="00A77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Числа 17,18,19.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vMerge/>
          </w:tcPr>
          <w:p w:rsidR="00F106B9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</w:tcPr>
          <w:p w:rsidR="00F106B9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17.12</w:t>
            </w:r>
          </w:p>
        </w:tc>
      </w:tr>
      <w:tr w:rsidR="00F83AB9" w:rsidRPr="007259A3" w:rsidTr="00EE65B0">
        <w:trPr>
          <w:trHeight w:val="393"/>
        </w:trPr>
        <w:tc>
          <w:tcPr>
            <w:tcW w:w="848" w:type="dxa"/>
            <w:tcBorders>
              <w:top w:val="nil"/>
            </w:tcBorders>
          </w:tcPr>
          <w:p w:rsidR="00F83A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F83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74" w:type="dxa"/>
            <w:tcBorders>
              <w:top w:val="nil"/>
            </w:tcBorders>
          </w:tcPr>
          <w:p w:rsidR="00F83AB9" w:rsidRPr="007259A3" w:rsidRDefault="00F83AB9" w:rsidP="00F106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20. </w:t>
            </w:r>
          </w:p>
        </w:tc>
        <w:tc>
          <w:tcPr>
            <w:tcW w:w="2156" w:type="dxa"/>
            <w:gridSpan w:val="2"/>
            <w:vMerge/>
          </w:tcPr>
          <w:p w:rsidR="00F83AB9" w:rsidRPr="007259A3" w:rsidRDefault="00F83A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F83AB9" w:rsidRPr="007259A3" w:rsidRDefault="00F83AB9" w:rsidP="00F106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Получение числа 20. Присчитывание и отсчитывание по 1. Сравнение чисел. </w:t>
            </w:r>
          </w:p>
        </w:tc>
        <w:tc>
          <w:tcPr>
            <w:tcW w:w="4394" w:type="dxa"/>
          </w:tcPr>
          <w:p w:rsidR="00F83AB9" w:rsidRPr="007259A3" w:rsidRDefault="00F106B9" w:rsidP="00F106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состав числа 20 (</w:t>
            </w:r>
            <w:r w:rsidR="00F83A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два десятка). </w:t>
            </w:r>
          </w:p>
        </w:tc>
        <w:tc>
          <w:tcPr>
            <w:tcW w:w="992" w:type="dxa"/>
          </w:tcPr>
          <w:p w:rsidR="00F83A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24.12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  <w:tcBorders>
              <w:top w:val="nil"/>
            </w:tcBorders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774" w:type="dxa"/>
            <w:tcBorders>
              <w:top w:val="nil"/>
            </w:tcBorders>
          </w:tcPr>
          <w:p w:rsidR="00F106B9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Однозначные и двузначные числа. Сравнение однозначных и двузначных чисел.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F106B9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Однозначные и двузначные числа. Сравнение.</w:t>
            </w:r>
          </w:p>
        </w:tc>
        <w:tc>
          <w:tcPr>
            <w:tcW w:w="4394" w:type="dxa"/>
          </w:tcPr>
          <w:p w:rsidR="00F106B9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Различать однозначные и двузначные числа. Уметь выполнять сравнение.</w:t>
            </w: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774" w:type="dxa"/>
          </w:tcPr>
          <w:p w:rsidR="00F106B9" w:rsidRDefault="00F106B9" w:rsidP="00F106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D5F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 чисел из десятков и единиц. Вычитание из двузначного числа всех единиц.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с числами второго десятка. Составление по картинкам и решение задач. Счёт по 2 и по 3 до 20.</w:t>
            </w:r>
          </w:p>
        </w:tc>
        <w:tc>
          <w:tcPr>
            <w:tcW w:w="4394" w:type="dxa"/>
            <w:vMerge w:val="restart"/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выполнять сложение и вычитание чисел второго десятка (опираясь на состав числа).</w:t>
            </w: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21.01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774" w:type="dxa"/>
          </w:tcPr>
          <w:p w:rsidR="00F106B9" w:rsidRPr="007259A3" w:rsidRDefault="00F106B9" w:rsidP="00F106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Решение задач и примеров на сложение и вычитание в пределах 20.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vMerge/>
          </w:tcPr>
          <w:p w:rsidR="00F106B9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</w:tcPr>
          <w:p w:rsidR="00F106B9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28.01</w:t>
            </w:r>
          </w:p>
        </w:tc>
      </w:tr>
      <w:tr w:rsidR="00F106B9" w:rsidRPr="007259A3" w:rsidTr="00E93F29">
        <w:trPr>
          <w:trHeight w:val="393"/>
        </w:trPr>
        <w:tc>
          <w:tcPr>
            <w:tcW w:w="848" w:type="dxa"/>
            <w:tcBorders>
              <w:bottom w:val="single" w:sz="4" w:space="0" w:color="auto"/>
            </w:tcBorders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F106B9" w:rsidRPr="00DF36F7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по теме: «Нумерация чисел до 20».</w:t>
            </w:r>
          </w:p>
        </w:tc>
        <w:tc>
          <w:tcPr>
            <w:tcW w:w="2156" w:type="dxa"/>
            <w:gridSpan w:val="2"/>
            <w:vMerge/>
            <w:tcBorders>
              <w:bottom w:val="single" w:sz="4" w:space="0" w:color="auto"/>
            </w:tcBorders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примеров и задач с числами второго десятка. Сравнение чисел. Построение отрезка заданной длины,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измерение отрезков.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Уметь выполнять сравнение чисел второго десятка. Выполнять сложение и вычитание чисел второго десятка.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4.02</w:t>
            </w:r>
          </w:p>
        </w:tc>
      </w:tr>
      <w:tr w:rsidR="00F106B9" w:rsidRPr="007259A3" w:rsidTr="00E93F29">
        <w:trPr>
          <w:trHeight w:val="393"/>
        </w:trPr>
        <w:tc>
          <w:tcPr>
            <w:tcW w:w="15559" w:type="dxa"/>
            <w:gridSpan w:val="8"/>
            <w:tcBorders>
              <w:bottom w:val="single" w:sz="4" w:space="0" w:color="auto"/>
            </w:tcBorders>
          </w:tcPr>
          <w:p w:rsidR="00F106B9" w:rsidRPr="00A77C43" w:rsidRDefault="00F106B9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Мера длины – дециметр.</w:t>
            </w:r>
            <w:r w:rsidR="00A77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  <w:tcBorders>
              <w:top w:val="single" w:sz="4" w:space="0" w:color="auto"/>
            </w:tcBorders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Мера длины – дециметр. Соотношение между мерами длины: 1 дм. = 10 см.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</w:tcBorders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– дециметр. Соотношение между сантиметром и дециметром. Сравнение чисел, полученных при измерении, различными мерами длины. Запись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полученного при измерении отрезков одной и двумя мерами.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106B9" w:rsidRPr="007259A3" w:rsidRDefault="00F106B9" w:rsidP="00E93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меры длины: сантиметр, дециметр. Знать соотношение между мерами длины. Уметь выполнять построение отрезков вида: 1 дм. 3 см.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</w:t>
            </w:r>
          </w:p>
        </w:tc>
      </w:tr>
      <w:tr w:rsidR="00F106B9" w:rsidRPr="007259A3" w:rsidTr="00E93F29">
        <w:trPr>
          <w:trHeight w:val="393"/>
        </w:trPr>
        <w:tc>
          <w:tcPr>
            <w:tcW w:w="155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06B9" w:rsidRPr="00A77C43" w:rsidRDefault="00F106B9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 уменьшение </w:t>
            </w:r>
            <w:r w:rsidRPr="00325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на несколько единиц.</w:t>
            </w:r>
            <w:r w:rsidR="00A77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106B9" w:rsidRPr="007259A3" w:rsidTr="00E93F29">
        <w:trPr>
          <w:trHeight w:val="393"/>
        </w:trPr>
        <w:tc>
          <w:tcPr>
            <w:tcW w:w="848" w:type="dxa"/>
            <w:tcBorders>
              <w:top w:val="single" w:sz="4" w:space="0" w:color="auto"/>
            </w:tcBorders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числа на несколько единиц.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</w:tcBorders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Понятие: увеличить на… Закрепление термина в упражнениях.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составлять и решать примеры содержащие отношения «больше 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18.02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774" w:type="dxa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примеров на сложение.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примеров с понятием «увеличить на …».</w:t>
            </w:r>
          </w:p>
        </w:tc>
        <w:tc>
          <w:tcPr>
            <w:tcW w:w="4394" w:type="dxa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составлять и решать примеры содержащие отношения «больше 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25.02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774" w:type="dxa"/>
          </w:tcPr>
          <w:p w:rsidR="00F106B9" w:rsidRPr="007259A3" w:rsidRDefault="00F106B9" w:rsidP="00F106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Решение задач, содержащих</w:t>
            </w:r>
            <w:r w:rsidRPr="000D20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отношение «больше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</w:t>
            </w:r>
            <w:r w:rsidRPr="000D20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задач с понятием «увеличить на …».</w:t>
            </w:r>
          </w:p>
        </w:tc>
        <w:tc>
          <w:tcPr>
            <w:tcW w:w="4394" w:type="dxa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решать задачи содержащие отношения «больше 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4.03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774" w:type="dxa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числа на несколько единиц.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Понятие: уменьшить на… Закрепление термина в упражнениях.</w:t>
            </w:r>
          </w:p>
        </w:tc>
        <w:tc>
          <w:tcPr>
            <w:tcW w:w="4394" w:type="dxa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составлять и решать примеры содержащие отношения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меньше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..»</w:t>
            </w: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11.03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2774" w:type="dxa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примеров на вычитание.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примеров с понятием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уменьшить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…».</w:t>
            </w:r>
          </w:p>
        </w:tc>
        <w:tc>
          <w:tcPr>
            <w:tcW w:w="4394" w:type="dxa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составлять и решать примеры содержащие отношения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меньше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..»</w:t>
            </w: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</w:t>
            </w:r>
          </w:p>
        </w:tc>
      </w:tr>
      <w:tr w:rsidR="00F106B9" w:rsidRPr="007259A3" w:rsidTr="00EE65B0">
        <w:trPr>
          <w:trHeight w:val="393"/>
        </w:trPr>
        <w:tc>
          <w:tcPr>
            <w:tcW w:w="848" w:type="dxa"/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774" w:type="dxa"/>
          </w:tcPr>
          <w:p w:rsidR="00F106B9" w:rsidRPr="007259A3" w:rsidRDefault="00F106B9" w:rsidP="00F106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Решение задач, содержащих отношение</w:t>
            </w:r>
            <w:r w:rsidRPr="000D20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«меньше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</w:t>
            </w:r>
            <w:r w:rsidRPr="000D20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56" w:type="dxa"/>
            <w:gridSpan w:val="2"/>
            <w:vMerge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задач с понятием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уменьшить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…».</w:t>
            </w:r>
          </w:p>
        </w:tc>
        <w:tc>
          <w:tcPr>
            <w:tcW w:w="4394" w:type="dxa"/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решать задачи содержащие отношения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меньше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..»</w:t>
            </w:r>
          </w:p>
        </w:tc>
        <w:tc>
          <w:tcPr>
            <w:tcW w:w="992" w:type="dxa"/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1.04</w:t>
            </w:r>
          </w:p>
        </w:tc>
      </w:tr>
      <w:tr w:rsidR="00F106B9" w:rsidRPr="007259A3" w:rsidTr="001F0534">
        <w:trPr>
          <w:trHeight w:val="393"/>
        </w:trPr>
        <w:tc>
          <w:tcPr>
            <w:tcW w:w="848" w:type="dxa"/>
            <w:tcBorders>
              <w:bottom w:val="single" w:sz="4" w:space="0" w:color="auto"/>
            </w:tcBorders>
          </w:tcPr>
          <w:p w:rsidR="00F106B9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F106B9" w:rsidRPr="00DF36F7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№3 «Увеличение и уменьшение числа на несколько единиц».</w:t>
            </w:r>
          </w:p>
        </w:tc>
        <w:tc>
          <w:tcPr>
            <w:tcW w:w="2156" w:type="dxa"/>
            <w:gridSpan w:val="2"/>
            <w:vMerge/>
            <w:tcBorders>
              <w:bottom w:val="single" w:sz="4" w:space="0" w:color="auto"/>
            </w:tcBorders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 с понятиями «увеличить на …» и «уменьшить на …». Построение и измерение отрезков.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106B9" w:rsidRPr="007259A3" w:rsidRDefault="00F106B9" w:rsidP="001F0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работать самостоятельно.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6B9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8.04</w:t>
            </w:r>
          </w:p>
        </w:tc>
      </w:tr>
      <w:tr w:rsidR="00F106B9" w:rsidRPr="007259A3" w:rsidTr="001F0534">
        <w:trPr>
          <w:trHeight w:val="393"/>
        </w:trPr>
        <w:tc>
          <w:tcPr>
            <w:tcW w:w="15559" w:type="dxa"/>
            <w:gridSpan w:val="8"/>
            <w:tcBorders>
              <w:bottom w:val="single" w:sz="4" w:space="0" w:color="auto"/>
            </w:tcBorders>
          </w:tcPr>
          <w:p w:rsidR="00F106B9" w:rsidRPr="00325375" w:rsidRDefault="00F106B9" w:rsidP="001F05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375">
              <w:rPr>
                <w:rFonts w:ascii="Times New Roman" w:hAnsi="Times New Roman" w:cs="Times New Roman"/>
                <w:b/>
              </w:rPr>
              <w:t>Сложение и вычитание без перехода через десяток.</w:t>
            </w:r>
            <w:r w:rsidR="0011718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06B9" w:rsidRPr="007259A3" w:rsidRDefault="00F106B9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A2E" w:rsidRPr="007259A3" w:rsidTr="0011718E">
        <w:trPr>
          <w:trHeight w:val="393"/>
        </w:trPr>
        <w:tc>
          <w:tcPr>
            <w:tcW w:w="848" w:type="dxa"/>
            <w:tcBorders>
              <w:top w:val="single" w:sz="4" w:space="0" w:color="auto"/>
            </w:tcBorders>
          </w:tcPr>
          <w:p w:rsidR="00014A2E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</w:tcBorders>
          </w:tcPr>
          <w:p w:rsidR="00014A2E" w:rsidRPr="00DF36F7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Луч. Отличие луча от других линий. Построение луча в разных направлениях. </w:t>
            </w:r>
            <w:r w:rsidRPr="00DF3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Узнавание луча среди других линий.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</w:tcPr>
          <w:p w:rsidR="00014A2E" w:rsidRPr="0011718E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Компоненты при сложении: первое слагаемое, второе слагаемое, сумма. Сложение двузначного числа и однозначного (с опорой на состав чисел первого десятка).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</w:tcPr>
          <w:p w:rsidR="00014A2E" w:rsidRPr="0011718E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правила нахождения суммы при сложении двузначного числа с однозначным. Знать компоненты при сложении.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4A2E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</w:t>
            </w:r>
          </w:p>
        </w:tc>
      </w:tr>
      <w:tr w:rsidR="00014A2E" w:rsidRPr="007259A3" w:rsidTr="0011718E">
        <w:trPr>
          <w:trHeight w:val="393"/>
        </w:trPr>
        <w:tc>
          <w:tcPr>
            <w:tcW w:w="848" w:type="dxa"/>
            <w:tcBorders>
              <w:top w:val="single" w:sz="4" w:space="0" w:color="auto"/>
            </w:tcBorders>
          </w:tcPr>
          <w:p w:rsidR="00014A2E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014A2E" w:rsidRPr="007259A3" w:rsidRDefault="00014A2E" w:rsidP="00A77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двузначного числа с однозначным. Компоненты сложения.</w:t>
            </w:r>
          </w:p>
        </w:tc>
        <w:tc>
          <w:tcPr>
            <w:tcW w:w="1873" w:type="dxa"/>
            <w:vMerge/>
          </w:tcPr>
          <w:p w:rsidR="00014A2E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2"/>
            <w:vMerge/>
          </w:tcPr>
          <w:p w:rsidR="00014A2E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2"/>
            <w:vMerge/>
          </w:tcPr>
          <w:p w:rsidR="00014A2E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4A2E" w:rsidRPr="007259A3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A2E" w:rsidRPr="007259A3" w:rsidTr="0011718E">
        <w:trPr>
          <w:trHeight w:val="393"/>
        </w:trPr>
        <w:tc>
          <w:tcPr>
            <w:tcW w:w="848" w:type="dxa"/>
          </w:tcPr>
          <w:p w:rsidR="00014A2E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2774" w:type="dxa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Переместительное свойство сложения.</w:t>
            </w:r>
          </w:p>
        </w:tc>
        <w:tc>
          <w:tcPr>
            <w:tcW w:w="1873" w:type="dxa"/>
            <w:vMerge w:val="restart"/>
            <w:tcBorders>
              <w:top w:val="nil"/>
            </w:tcBorders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2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Переместительный закон: при сложении слагаемые можно менять местами, сумма не изменится.</w:t>
            </w:r>
          </w:p>
        </w:tc>
        <w:tc>
          <w:tcPr>
            <w:tcW w:w="4536" w:type="dxa"/>
            <w:gridSpan w:val="2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переместительное свойство сложения, уметь его применять.</w:t>
            </w:r>
          </w:p>
        </w:tc>
        <w:tc>
          <w:tcPr>
            <w:tcW w:w="992" w:type="dxa"/>
          </w:tcPr>
          <w:p w:rsidR="00014A2E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22.04</w:t>
            </w:r>
          </w:p>
        </w:tc>
      </w:tr>
      <w:tr w:rsidR="00014A2E" w:rsidRPr="007259A3" w:rsidTr="0011718E">
        <w:trPr>
          <w:trHeight w:val="393"/>
        </w:trPr>
        <w:tc>
          <w:tcPr>
            <w:tcW w:w="848" w:type="dxa"/>
          </w:tcPr>
          <w:p w:rsidR="00014A2E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2774" w:type="dxa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по картинкам и решение задач.</w:t>
            </w:r>
          </w:p>
        </w:tc>
        <w:tc>
          <w:tcPr>
            <w:tcW w:w="1873" w:type="dxa"/>
            <w:vMerge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2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по картинкам и решение задач на сложение.</w:t>
            </w:r>
          </w:p>
        </w:tc>
        <w:tc>
          <w:tcPr>
            <w:tcW w:w="4536" w:type="dxa"/>
            <w:gridSpan w:val="2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составлять задачу по картинкам, записывать условие, выполнять решение.</w:t>
            </w:r>
          </w:p>
        </w:tc>
        <w:tc>
          <w:tcPr>
            <w:tcW w:w="992" w:type="dxa"/>
          </w:tcPr>
          <w:p w:rsidR="00014A2E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29.04</w:t>
            </w:r>
          </w:p>
        </w:tc>
      </w:tr>
      <w:tr w:rsidR="00014A2E" w:rsidRPr="007259A3" w:rsidTr="0011718E">
        <w:trPr>
          <w:trHeight w:val="393"/>
        </w:trPr>
        <w:tc>
          <w:tcPr>
            <w:tcW w:w="848" w:type="dxa"/>
          </w:tcPr>
          <w:p w:rsidR="00014A2E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2774" w:type="dxa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однозначного числа из двузначного. Компоненты вычитания.</w:t>
            </w:r>
          </w:p>
        </w:tc>
        <w:tc>
          <w:tcPr>
            <w:tcW w:w="1873" w:type="dxa"/>
            <w:vMerge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2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Компоненты при вычитании: уменьшаемое, вычитаемое, разность. Вычитание из двузначного числа однозначного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опорой на состав чисел первого десятка).</w:t>
            </w:r>
          </w:p>
        </w:tc>
        <w:tc>
          <w:tcPr>
            <w:tcW w:w="4536" w:type="dxa"/>
            <w:gridSpan w:val="2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правила нахождения разности двузначного и однозначного числа. Знать компоненты при вычитании.</w:t>
            </w:r>
          </w:p>
        </w:tc>
        <w:tc>
          <w:tcPr>
            <w:tcW w:w="992" w:type="dxa"/>
          </w:tcPr>
          <w:p w:rsidR="00014A2E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6.05</w:t>
            </w:r>
          </w:p>
        </w:tc>
      </w:tr>
      <w:tr w:rsidR="00014A2E" w:rsidRPr="007259A3" w:rsidTr="0011718E">
        <w:trPr>
          <w:trHeight w:val="393"/>
        </w:trPr>
        <w:tc>
          <w:tcPr>
            <w:tcW w:w="848" w:type="dxa"/>
          </w:tcPr>
          <w:p w:rsidR="00014A2E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2774" w:type="dxa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на вычитание.</w:t>
            </w:r>
          </w:p>
        </w:tc>
        <w:tc>
          <w:tcPr>
            <w:tcW w:w="1873" w:type="dxa"/>
            <w:vMerge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2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на вычитание.</w:t>
            </w:r>
          </w:p>
        </w:tc>
        <w:tc>
          <w:tcPr>
            <w:tcW w:w="4536" w:type="dxa"/>
            <w:gridSpan w:val="2"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решать примеры на вычитание.</w:t>
            </w:r>
          </w:p>
        </w:tc>
        <w:tc>
          <w:tcPr>
            <w:tcW w:w="992" w:type="dxa"/>
          </w:tcPr>
          <w:p w:rsidR="00014A2E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13.05</w:t>
            </w:r>
          </w:p>
        </w:tc>
      </w:tr>
      <w:tr w:rsidR="00014A2E" w:rsidRPr="007259A3" w:rsidTr="0011718E">
        <w:trPr>
          <w:trHeight w:val="393"/>
        </w:trPr>
        <w:tc>
          <w:tcPr>
            <w:tcW w:w="848" w:type="dxa"/>
          </w:tcPr>
          <w:p w:rsidR="00014A2E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2774" w:type="dxa"/>
          </w:tcPr>
          <w:p w:rsidR="00014A2E" w:rsidRPr="007259A3" w:rsidRDefault="0011718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суммы 20.</w:t>
            </w:r>
          </w:p>
        </w:tc>
        <w:tc>
          <w:tcPr>
            <w:tcW w:w="1873" w:type="dxa"/>
            <w:vMerge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2"/>
          </w:tcPr>
          <w:p w:rsidR="00014A2E" w:rsidRPr="007259A3" w:rsidRDefault="0011718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суммы 20. Работа со счётными палочками (с опорой на состав числа 10).</w:t>
            </w:r>
          </w:p>
        </w:tc>
        <w:tc>
          <w:tcPr>
            <w:tcW w:w="4536" w:type="dxa"/>
            <w:gridSpan w:val="2"/>
          </w:tcPr>
          <w:p w:rsidR="00014A2E" w:rsidRPr="007259A3" w:rsidRDefault="0011718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решать примеры с суммой 20</w:t>
            </w:r>
            <w:r w:rsidR="00014A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</w:tcPr>
          <w:p w:rsidR="00014A2E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20.05</w:t>
            </w:r>
          </w:p>
        </w:tc>
      </w:tr>
      <w:tr w:rsidR="00014A2E" w:rsidRPr="007259A3" w:rsidTr="0011718E">
        <w:trPr>
          <w:trHeight w:val="393"/>
        </w:trPr>
        <w:tc>
          <w:tcPr>
            <w:tcW w:w="848" w:type="dxa"/>
          </w:tcPr>
          <w:p w:rsidR="00014A2E" w:rsidRDefault="00014A2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2774" w:type="dxa"/>
          </w:tcPr>
          <w:p w:rsidR="00014A2E" w:rsidRPr="007259A3" w:rsidRDefault="0011718E" w:rsidP="00014A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из 20.</w:t>
            </w:r>
          </w:p>
        </w:tc>
        <w:tc>
          <w:tcPr>
            <w:tcW w:w="1873" w:type="dxa"/>
            <w:vMerge/>
          </w:tcPr>
          <w:p w:rsidR="00014A2E" w:rsidRPr="007259A3" w:rsidRDefault="00014A2E" w:rsidP="00407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gridSpan w:val="2"/>
          </w:tcPr>
          <w:p w:rsidR="00014A2E" w:rsidRPr="007259A3" w:rsidRDefault="0011718E" w:rsidP="00014A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из 20.</w:t>
            </w:r>
          </w:p>
        </w:tc>
        <w:tc>
          <w:tcPr>
            <w:tcW w:w="4536" w:type="dxa"/>
            <w:gridSpan w:val="2"/>
          </w:tcPr>
          <w:p w:rsidR="00014A2E" w:rsidRPr="007259A3" w:rsidRDefault="0011718E" w:rsidP="00E315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решать примеры с уменьшаемым 20.</w:t>
            </w:r>
          </w:p>
        </w:tc>
        <w:tc>
          <w:tcPr>
            <w:tcW w:w="992" w:type="dxa"/>
          </w:tcPr>
          <w:p w:rsidR="00014A2E" w:rsidRPr="007259A3" w:rsidRDefault="0011718E" w:rsidP="003C3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27.05</w:t>
            </w:r>
          </w:p>
        </w:tc>
      </w:tr>
      <w:tr w:rsidR="00A83B12" w:rsidRPr="007259A3" w:rsidTr="0011718E">
        <w:trPr>
          <w:trHeight w:val="393"/>
        </w:trPr>
        <w:tc>
          <w:tcPr>
            <w:tcW w:w="848" w:type="dxa"/>
            <w:tcBorders>
              <w:top w:val="single" w:sz="4" w:space="0" w:color="auto"/>
            </w:tcBorders>
          </w:tcPr>
          <w:p w:rsidR="00A83B12" w:rsidRDefault="00A83B12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A83B12" w:rsidRPr="00BF5C85" w:rsidRDefault="00A83B12" w:rsidP="00A77C43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F5C8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</w:tcBorders>
          </w:tcPr>
          <w:p w:rsidR="00A83B12" w:rsidRPr="007259A3" w:rsidRDefault="00DF36F7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A83B12" w:rsidRDefault="00A83B12" w:rsidP="00A77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83B12" w:rsidRPr="00BF5C85" w:rsidRDefault="00A83B12" w:rsidP="00A77C43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941AB" w:rsidRPr="00D90768" w:rsidRDefault="00B941AB" w:rsidP="00B94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DFE" w:rsidRDefault="00787DFE" w:rsidP="00787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B941AB" w:rsidRPr="00D90768" w:rsidRDefault="00B941AB" w:rsidP="00B941A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1EC" w:rsidRPr="00832BB6" w:rsidRDefault="002401EC">
      <w:pPr>
        <w:rPr>
          <w:rFonts w:ascii="Times New Roman" w:hAnsi="Times New Roman" w:cs="Times New Roman"/>
          <w:sz w:val="24"/>
          <w:szCs w:val="24"/>
        </w:rPr>
      </w:pPr>
    </w:p>
    <w:sectPr w:rsidR="002401EC" w:rsidRPr="00832BB6" w:rsidSect="00832B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D651C"/>
    <w:multiLevelType w:val="hybridMultilevel"/>
    <w:tmpl w:val="E4B6D732"/>
    <w:lvl w:ilvl="0" w:tplc="3DD0B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D4ED9"/>
    <w:multiLevelType w:val="hybridMultilevel"/>
    <w:tmpl w:val="3A68F452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B0DA0"/>
    <w:multiLevelType w:val="hybridMultilevel"/>
    <w:tmpl w:val="AED49CC4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BB6"/>
    <w:rsid w:val="000103B3"/>
    <w:rsid w:val="00010AE7"/>
    <w:rsid w:val="000137FE"/>
    <w:rsid w:val="00014A2E"/>
    <w:rsid w:val="000215E5"/>
    <w:rsid w:val="00023BBD"/>
    <w:rsid w:val="000516A1"/>
    <w:rsid w:val="000818AC"/>
    <w:rsid w:val="000B6D16"/>
    <w:rsid w:val="000D0890"/>
    <w:rsid w:val="000D39FD"/>
    <w:rsid w:val="0011436F"/>
    <w:rsid w:val="0011718E"/>
    <w:rsid w:val="00143CD4"/>
    <w:rsid w:val="00144240"/>
    <w:rsid w:val="00162245"/>
    <w:rsid w:val="00163813"/>
    <w:rsid w:val="00191DEA"/>
    <w:rsid w:val="00195735"/>
    <w:rsid w:val="001967F0"/>
    <w:rsid w:val="001A5002"/>
    <w:rsid w:val="001B0CDA"/>
    <w:rsid w:val="001B615C"/>
    <w:rsid w:val="001C02E2"/>
    <w:rsid w:val="001C39EB"/>
    <w:rsid w:val="001D31BB"/>
    <w:rsid w:val="001E3931"/>
    <w:rsid w:val="001E542C"/>
    <w:rsid w:val="001E553D"/>
    <w:rsid w:val="001E7E8B"/>
    <w:rsid w:val="001F0534"/>
    <w:rsid w:val="001F4102"/>
    <w:rsid w:val="00220242"/>
    <w:rsid w:val="002401EC"/>
    <w:rsid w:val="00241D9A"/>
    <w:rsid w:val="00254129"/>
    <w:rsid w:val="002624D1"/>
    <w:rsid w:val="00262D18"/>
    <w:rsid w:val="00263212"/>
    <w:rsid w:val="0026612C"/>
    <w:rsid w:val="00272E72"/>
    <w:rsid w:val="00275F83"/>
    <w:rsid w:val="00276C3C"/>
    <w:rsid w:val="002A0872"/>
    <w:rsid w:val="002A1B96"/>
    <w:rsid w:val="002D5CFB"/>
    <w:rsid w:val="002F142C"/>
    <w:rsid w:val="00321361"/>
    <w:rsid w:val="00325375"/>
    <w:rsid w:val="003405EE"/>
    <w:rsid w:val="003426C3"/>
    <w:rsid w:val="003431AC"/>
    <w:rsid w:val="00387407"/>
    <w:rsid w:val="003952A0"/>
    <w:rsid w:val="003A447C"/>
    <w:rsid w:val="003B023A"/>
    <w:rsid w:val="003C3D8A"/>
    <w:rsid w:val="003C4D59"/>
    <w:rsid w:val="003D4C7F"/>
    <w:rsid w:val="003D50F9"/>
    <w:rsid w:val="003E3F43"/>
    <w:rsid w:val="003F627D"/>
    <w:rsid w:val="004061E6"/>
    <w:rsid w:val="00406324"/>
    <w:rsid w:val="00407778"/>
    <w:rsid w:val="004155B7"/>
    <w:rsid w:val="00427CCD"/>
    <w:rsid w:val="00432DF3"/>
    <w:rsid w:val="0048466A"/>
    <w:rsid w:val="004A1E49"/>
    <w:rsid w:val="004A79A0"/>
    <w:rsid w:val="004D2F56"/>
    <w:rsid w:val="004D7A93"/>
    <w:rsid w:val="004E4E9B"/>
    <w:rsid w:val="00502CF1"/>
    <w:rsid w:val="0051712C"/>
    <w:rsid w:val="005326D4"/>
    <w:rsid w:val="00542379"/>
    <w:rsid w:val="00550A0A"/>
    <w:rsid w:val="0055236A"/>
    <w:rsid w:val="0057618B"/>
    <w:rsid w:val="005A3466"/>
    <w:rsid w:val="005A4992"/>
    <w:rsid w:val="005B3E5C"/>
    <w:rsid w:val="005E753B"/>
    <w:rsid w:val="005F0554"/>
    <w:rsid w:val="00610153"/>
    <w:rsid w:val="00623073"/>
    <w:rsid w:val="00624BF6"/>
    <w:rsid w:val="00652163"/>
    <w:rsid w:val="00654C8F"/>
    <w:rsid w:val="00666F88"/>
    <w:rsid w:val="006825C9"/>
    <w:rsid w:val="006877D0"/>
    <w:rsid w:val="006C44DD"/>
    <w:rsid w:val="006E6BB8"/>
    <w:rsid w:val="006E6D4C"/>
    <w:rsid w:val="00702314"/>
    <w:rsid w:val="00725CCD"/>
    <w:rsid w:val="00726A30"/>
    <w:rsid w:val="00756C3C"/>
    <w:rsid w:val="0076478C"/>
    <w:rsid w:val="00783A6F"/>
    <w:rsid w:val="00784202"/>
    <w:rsid w:val="00787DFE"/>
    <w:rsid w:val="007932CE"/>
    <w:rsid w:val="007A3554"/>
    <w:rsid w:val="007C4969"/>
    <w:rsid w:val="00832BB6"/>
    <w:rsid w:val="008529B8"/>
    <w:rsid w:val="00871272"/>
    <w:rsid w:val="00877184"/>
    <w:rsid w:val="008A0D11"/>
    <w:rsid w:val="008D63ED"/>
    <w:rsid w:val="008E29FF"/>
    <w:rsid w:val="009072C7"/>
    <w:rsid w:val="00927190"/>
    <w:rsid w:val="00942436"/>
    <w:rsid w:val="00952499"/>
    <w:rsid w:val="009622A9"/>
    <w:rsid w:val="009A4592"/>
    <w:rsid w:val="009A56A2"/>
    <w:rsid w:val="009D421D"/>
    <w:rsid w:val="009F5A0C"/>
    <w:rsid w:val="00A00B85"/>
    <w:rsid w:val="00A20FD3"/>
    <w:rsid w:val="00A4667A"/>
    <w:rsid w:val="00A55347"/>
    <w:rsid w:val="00A741BC"/>
    <w:rsid w:val="00A77C43"/>
    <w:rsid w:val="00A83B12"/>
    <w:rsid w:val="00AD2C6E"/>
    <w:rsid w:val="00AF16F0"/>
    <w:rsid w:val="00AF2A36"/>
    <w:rsid w:val="00B0446C"/>
    <w:rsid w:val="00B20C03"/>
    <w:rsid w:val="00B72493"/>
    <w:rsid w:val="00B84358"/>
    <w:rsid w:val="00B941AB"/>
    <w:rsid w:val="00BA71D4"/>
    <w:rsid w:val="00BB1551"/>
    <w:rsid w:val="00BD710E"/>
    <w:rsid w:val="00BD75FF"/>
    <w:rsid w:val="00BE61E9"/>
    <w:rsid w:val="00BE7500"/>
    <w:rsid w:val="00BF2985"/>
    <w:rsid w:val="00BF6A89"/>
    <w:rsid w:val="00C204A0"/>
    <w:rsid w:val="00C25B6F"/>
    <w:rsid w:val="00C3031E"/>
    <w:rsid w:val="00C3185E"/>
    <w:rsid w:val="00C5283E"/>
    <w:rsid w:val="00C57FF8"/>
    <w:rsid w:val="00C87855"/>
    <w:rsid w:val="00CA2C02"/>
    <w:rsid w:val="00D07E03"/>
    <w:rsid w:val="00D20C39"/>
    <w:rsid w:val="00D3255D"/>
    <w:rsid w:val="00D34CD0"/>
    <w:rsid w:val="00D34F03"/>
    <w:rsid w:val="00D34FE8"/>
    <w:rsid w:val="00D47B5D"/>
    <w:rsid w:val="00D506AF"/>
    <w:rsid w:val="00D50B6C"/>
    <w:rsid w:val="00D62BF1"/>
    <w:rsid w:val="00D70600"/>
    <w:rsid w:val="00D71D85"/>
    <w:rsid w:val="00D860CD"/>
    <w:rsid w:val="00DD7F0F"/>
    <w:rsid w:val="00DE53D9"/>
    <w:rsid w:val="00DE5A0E"/>
    <w:rsid w:val="00DF36F7"/>
    <w:rsid w:val="00E0024D"/>
    <w:rsid w:val="00E05FFC"/>
    <w:rsid w:val="00E315B2"/>
    <w:rsid w:val="00E3691C"/>
    <w:rsid w:val="00E41270"/>
    <w:rsid w:val="00E46DC2"/>
    <w:rsid w:val="00E744E6"/>
    <w:rsid w:val="00E74FEA"/>
    <w:rsid w:val="00E835ED"/>
    <w:rsid w:val="00E8637E"/>
    <w:rsid w:val="00E93F29"/>
    <w:rsid w:val="00E97E53"/>
    <w:rsid w:val="00EA3728"/>
    <w:rsid w:val="00EB22BF"/>
    <w:rsid w:val="00EB7F9E"/>
    <w:rsid w:val="00EE5A3D"/>
    <w:rsid w:val="00EE65B0"/>
    <w:rsid w:val="00EF1EE9"/>
    <w:rsid w:val="00EF5925"/>
    <w:rsid w:val="00F07D46"/>
    <w:rsid w:val="00F106B9"/>
    <w:rsid w:val="00F20DF3"/>
    <w:rsid w:val="00F445BA"/>
    <w:rsid w:val="00F66391"/>
    <w:rsid w:val="00F739F2"/>
    <w:rsid w:val="00F75D62"/>
    <w:rsid w:val="00F83AB9"/>
    <w:rsid w:val="00FA03E3"/>
    <w:rsid w:val="00FA2C4E"/>
    <w:rsid w:val="00FB6DEF"/>
    <w:rsid w:val="00FB7149"/>
    <w:rsid w:val="00FB751B"/>
    <w:rsid w:val="00F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00F69-2EC3-4CAD-82FC-B60D2954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941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735"/>
    <w:pPr>
      <w:spacing w:after="120" w:line="360" w:lineRule="auto"/>
      <w:ind w:left="720"/>
      <w:contextualSpacing/>
    </w:pPr>
  </w:style>
  <w:style w:type="paragraph" w:customStyle="1" w:styleId="14TexstOSNOVA1012">
    <w:name w:val="14TexstOSNOVA_10/12"/>
    <w:basedOn w:val="a"/>
    <w:qFormat/>
    <w:rsid w:val="00195735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5">
    <w:name w:val="No Spacing"/>
    <w:aliases w:val="основа"/>
    <w:link w:val="a6"/>
    <w:uiPriority w:val="99"/>
    <w:qFormat/>
    <w:rsid w:val="00195735"/>
    <w:pPr>
      <w:spacing w:after="0" w:line="360" w:lineRule="auto"/>
    </w:pPr>
  </w:style>
  <w:style w:type="character" w:customStyle="1" w:styleId="a6">
    <w:name w:val="Без интервала Знак"/>
    <w:aliases w:val="основа Знак"/>
    <w:basedOn w:val="a0"/>
    <w:link w:val="a5"/>
    <w:uiPriority w:val="99"/>
    <w:rsid w:val="00195735"/>
  </w:style>
  <w:style w:type="paragraph" w:styleId="a7">
    <w:name w:val="Normal (Web)"/>
    <w:basedOn w:val="a"/>
    <w:uiPriority w:val="99"/>
    <w:semiHidden/>
    <w:unhideWhenUsed/>
    <w:rsid w:val="00F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9B062-2AEE-4575-AD14-D70C376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178</cp:revision>
  <dcterms:created xsi:type="dcterms:W3CDTF">2019-08-10T17:06:00Z</dcterms:created>
  <dcterms:modified xsi:type="dcterms:W3CDTF">2024-09-16T13:21:00Z</dcterms:modified>
</cp:coreProperties>
</file>