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6E6" w:rsidRPr="00536A24" w:rsidRDefault="008016E6" w:rsidP="00536A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A24">
        <w:rPr>
          <w:rFonts w:ascii="Times New Roman" w:hAnsi="Times New Roman" w:cs="Times New Roman"/>
          <w:b/>
          <w:sz w:val="24"/>
          <w:szCs w:val="24"/>
        </w:rPr>
        <w:t xml:space="preserve">Наша первая поездка в </w:t>
      </w:r>
      <w:proofErr w:type="gramStart"/>
      <w:r w:rsidRPr="00536A2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536A24">
        <w:rPr>
          <w:rFonts w:ascii="Times New Roman" w:hAnsi="Times New Roman" w:cs="Times New Roman"/>
          <w:b/>
          <w:sz w:val="24"/>
          <w:szCs w:val="24"/>
        </w:rPr>
        <w:t>. Барнаул в резиденцию к деду Морозу в 2018 году</w:t>
      </w:r>
    </w:p>
    <w:p w:rsidR="008016E6" w:rsidRPr="00536A24" w:rsidRDefault="008016E6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2916927"/>
            <wp:effectExtent l="0" t="0" r="0" b="0"/>
            <wp:docPr id="20" name="Рисунок 20" descr="E:\конкурс !!!КОНКУРС!!!2022\в гости к деду мороз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онкурс !!!КОНКУРС!!!2022\в гости к деду мороз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E3" w:rsidRPr="00536A24" w:rsidRDefault="007752E3" w:rsidP="00536A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A24">
        <w:rPr>
          <w:rFonts w:ascii="Times New Roman" w:hAnsi="Times New Roman" w:cs="Times New Roman"/>
          <w:b/>
          <w:sz w:val="24"/>
          <w:szCs w:val="24"/>
        </w:rPr>
        <w:t>Знакомство с театром школьников</w:t>
      </w:r>
      <w:r w:rsidR="00CA638F" w:rsidRPr="00536A24">
        <w:rPr>
          <w:rFonts w:ascii="Times New Roman" w:hAnsi="Times New Roman" w:cs="Times New Roman"/>
          <w:b/>
          <w:sz w:val="24"/>
          <w:szCs w:val="24"/>
        </w:rPr>
        <w:t xml:space="preserve"> 8 класса</w:t>
      </w:r>
    </w:p>
    <w:p w:rsidR="00CA638F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Культурно-массовое мероприятие</w:t>
      </w:r>
      <w:proofErr w:type="gramStart"/>
      <w:r w:rsidRPr="00536A2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A638F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C5015E" w:rsidRPr="00536A24">
        <w:rPr>
          <w:rFonts w:ascii="Times New Roman" w:hAnsi="Times New Roman" w:cs="Times New Roman"/>
          <w:sz w:val="24"/>
          <w:szCs w:val="24"/>
        </w:rPr>
        <w:t xml:space="preserve">Алтайского государственного </w:t>
      </w:r>
      <w:r w:rsidR="00CA638F" w:rsidRPr="00536A24">
        <w:rPr>
          <w:rFonts w:ascii="Times New Roman" w:hAnsi="Times New Roman" w:cs="Times New Roman"/>
          <w:sz w:val="24"/>
          <w:szCs w:val="24"/>
        </w:rPr>
        <w:t>Муз</w:t>
      </w:r>
      <w:r w:rsidR="00C5015E" w:rsidRPr="00536A24">
        <w:rPr>
          <w:rFonts w:ascii="Times New Roman" w:hAnsi="Times New Roman" w:cs="Times New Roman"/>
          <w:sz w:val="24"/>
          <w:szCs w:val="24"/>
        </w:rPr>
        <w:t>ыкального театра</w:t>
      </w:r>
      <w:r w:rsidRPr="00536A24">
        <w:rPr>
          <w:rFonts w:ascii="Times New Roman" w:hAnsi="Times New Roman" w:cs="Times New Roman"/>
          <w:sz w:val="24"/>
          <w:szCs w:val="24"/>
        </w:rPr>
        <w:t xml:space="preserve"> с оперой «</w:t>
      </w:r>
      <w:r w:rsidR="00CA638F" w:rsidRPr="00536A24">
        <w:rPr>
          <w:rFonts w:ascii="Times New Roman" w:hAnsi="Times New Roman" w:cs="Times New Roman"/>
          <w:sz w:val="24"/>
          <w:szCs w:val="24"/>
        </w:rPr>
        <w:t>Спящая красавица</w:t>
      </w:r>
      <w:r w:rsidRPr="00536A2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752E3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Поход в театр был организован с целью</w:t>
      </w:r>
      <w:r w:rsidR="007752E3" w:rsidRPr="00536A24">
        <w:rPr>
          <w:rFonts w:ascii="Times New Roman" w:hAnsi="Times New Roman" w:cs="Times New Roman"/>
          <w:sz w:val="24"/>
          <w:szCs w:val="24"/>
        </w:rPr>
        <w:t>:</w:t>
      </w:r>
    </w:p>
    <w:p w:rsidR="007752E3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1)Привлечь любовь детей к искусству;</w:t>
      </w:r>
    </w:p>
    <w:p w:rsidR="007752E3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2)Расширить мировоззрение;</w:t>
      </w:r>
    </w:p>
    <w:p w:rsidR="007752E3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3)Спло</w:t>
      </w:r>
      <w:r w:rsidR="00CA638F" w:rsidRPr="00536A24">
        <w:rPr>
          <w:rFonts w:ascii="Times New Roman" w:hAnsi="Times New Roman" w:cs="Times New Roman"/>
          <w:sz w:val="24"/>
          <w:szCs w:val="24"/>
        </w:rPr>
        <w:t>тить</w:t>
      </w:r>
      <w:r w:rsidRPr="00536A24">
        <w:rPr>
          <w:rFonts w:ascii="Times New Roman" w:hAnsi="Times New Roman" w:cs="Times New Roman"/>
          <w:sz w:val="24"/>
          <w:szCs w:val="24"/>
        </w:rPr>
        <w:t xml:space="preserve"> коллектив, вызвать «дух единства».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4) Научить детей правилам поведения в театре.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5) </w:t>
      </w:r>
      <w:r w:rsidR="00C5015E" w:rsidRPr="00536A24">
        <w:rPr>
          <w:rFonts w:ascii="Times New Roman" w:hAnsi="Times New Roman" w:cs="Times New Roman"/>
          <w:sz w:val="24"/>
          <w:szCs w:val="24"/>
        </w:rPr>
        <w:t>Социализировать сельских детей в городской среде.</w:t>
      </w:r>
    </w:p>
    <w:p w:rsidR="007752E3" w:rsidRPr="00536A24" w:rsidRDefault="007752E3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Возраст школьников:13-14 лет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Психологический эффект, на который была рассчитана </w:t>
      </w:r>
      <w:r w:rsidR="00C5015E" w:rsidRPr="00536A24">
        <w:rPr>
          <w:rFonts w:ascii="Times New Roman" w:hAnsi="Times New Roman" w:cs="Times New Roman"/>
          <w:sz w:val="24"/>
          <w:szCs w:val="24"/>
        </w:rPr>
        <w:t xml:space="preserve">поездка в </w:t>
      </w:r>
      <w:proofErr w:type="gramStart"/>
      <w:r w:rsidR="00C5015E" w:rsidRPr="00536A2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5015E" w:rsidRPr="00536A24">
        <w:rPr>
          <w:rFonts w:ascii="Times New Roman" w:hAnsi="Times New Roman" w:cs="Times New Roman"/>
          <w:sz w:val="24"/>
          <w:szCs w:val="24"/>
        </w:rPr>
        <w:t xml:space="preserve">. Барнаул и посещение театра </w:t>
      </w:r>
      <w:r w:rsidRPr="00536A24">
        <w:rPr>
          <w:rFonts w:ascii="Times New Roman" w:hAnsi="Times New Roman" w:cs="Times New Roman"/>
          <w:sz w:val="24"/>
          <w:szCs w:val="24"/>
        </w:rPr>
        <w:t>определить интересы учащихся (заинтересованы ли они театром).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Приемы, осуществляемые воздействие на познавательную сферу деятельности школьников: покупка программ, знакомство с составом актеров, посещение музея внутри театра.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Активизированные чувства учащихся: бурные эмоции, интерес к происходящему на сцене, удивление, восхищение, желание в дальнейшем посещать театр.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Оценочные отношения, выработанные у школьников на данном воспитательном занятии: построение отношений, отстаивание своей точки зрения, добиваться поставленной цели.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Психологическое значение данной организации: воздействие на подсознание детей и привить любовь к искусству и творчеству. </w:t>
      </w:r>
    </w:p>
    <w:p w:rsidR="00CA638F" w:rsidRPr="00536A24" w:rsidRDefault="00CA638F" w:rsidP="00536A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По-моему мнению, цели данного вида работы достигнуты.</w:t>
      </w:r>
    </w:p>
    <w:p w:rsidR="000B0493" w:rsidRPr="00536A24" w:rsidRDefault="00536A24" w:rsidP="00536A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A24">
        <w:rPr>
          <w:rFonts w:ascii="Times New Roman" w:hAnsi="Times New Roman" w:cs="Times New Roman"/>
          <w:b/>
          <w:sz w:val="24"/>
          <w:szCs w:val="24"/>
        </w:rPr>
        <w:lastRenderedPageBreak/>
        <w:t>Посещение цирка</w:t>
      </w:r>
    </w:p>
    <w:p w:rsidR="000B0493" w:rsidRPr="00536A24" w:rsidRDefault="004005DC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2686050"/>
            <wp:effectExtent l="19050" t="0" r="0" b="0"/>
            <wp:docPr id="1" name="Рисунок 1" descr="E:\интернет-ресур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тернет-ресурс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01" cy="26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Актуальность посещения цирка: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В сокровищнице мировой культуры храниться довольно загадочный феномен, насчитывающий не одно тысячелетие. Этот феномен – цирк! 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Много лет тому назад появились бродячие артисты. Они ходили по городам и селам, показывая свои таланты. Со временем артисты объединились в цирк шапито. 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Цирк – это радость, цирк – это веселье и смех, развлечение, отдых и поднятие настроения. Основой циркового искусства считается дрессировка животных, демонстрация необычного и смешного. 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Характерной принадлежностью современного цирка является демонстрация фокусов, пантомимы, клоунады; исключительных способностей, часто связанных с риском (</w:t>
      </w:r>
      <w:proofErr w:type="spellStart"/>
      <w:r w:rsidRPr="00536A24">
        <w:rPr>
          <w:rFonts w:ascii="Times New Roman" w:hAnsi="Times New Roman" w:cs="Times New Roman"/>
          <w:sz w:val="24"/>
          <w:szCs w:val="24"/>
        </w:rPr>
        <w:t>шпагоглотание</w:t>
      </w:r>
      <w:proofErr w:type="spellEnd"/>
      <w:r w:rsidRPr="00536A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A24">
        <w:rPr>
          <w:rFonts w:ascii="Times New Roman" w:hAnsi="Times New Roman" w:cs="Times New Roman"/>
          <w:sz w:val="24"/>
          <w:szCs w:val="24"/>
        </w:rPr>
        <w:t>огнеглотание</w:t>
      </w:r>
      <w:proofErr w:type="spellEnd"/>
      <w:r w:rsidRPr="00536A24">
        <w:rPr>
          <w:rFonts w:ascii="Times New Roman" w:hAnsi="Times New Roman" w:cs="Times New Roman"/>
          <w:sz w:val="24"/>
          <w:szCs w:val="24"/>
        </w:rPr>
        <w:t>, физическая сила, акробатика, эквилибристика, прыжки).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 В детстве все любят цирк. У детей есть потребность – удивляться и радоваться, ожидать праздник каждый день, стать самим чуть-чуть дрессировщиками или фокусниками. Посещение цирка является для детей событием, необычно привлекательным и вызывает массу положительных эмоций. 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Цель посещения цирка - расшир</w:t>
      </w:r>
      <w:r w:rsidR="004005DC" w:rsidRPr="00536A24">
        <w:rPr>
          <w:rFonts w:ascii="Times New Roman" w:hAnsi="Times New Roman" w:cs="Times New Roman"/>
          <w:sz w:val="24"/>
          <w:szCs w:val="24"/>
        </w:rPr>
        <w:t>и</w:t>
      </w:r>
      <w:r w:rsidRPr="00536A24">
        <w:rPr>
          <w:rFonts w:ascii="Times New Roman" w:hAnsi="Times New Roman" w:cs="Times New Roman"/>
          <w:sz w:val="24"/>
          <w:szCs w:val="24"/>
        </w:rPr>
        <w:t xml:space="preserve">ть представление детей о цирке; вызвать у детей желание помогать друг другу, сопереживать, радоваться; формировать навыки сотрудничества, доброжелательности, инициативности. 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Задачи: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 -развивать воображение и чувство сопереживания при совместном просмотре цирковых номеров.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 -обогащение личного опыта детей в процессе знакомства с культурным пространством цирка, расширение и систематизирование знаний детей о цирке как об одном из видов творческой и профессиональной деятельности человека, о животных, которые выступают в цирке, атрибутах цирковых артистов.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lastRenderedPageBreak/>
        <w:t xml:space="preserve"> -развивать умение игрового и делового общения со сверстниками, расширение словарного запаса по теме «Цирк»; обогащение тем в коллективных разговорах.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 xml:space="preserve"> -содействовать формированию познавательной деятельности на основе сюжета и музыки, вызвать положительные эмоции, чувства радости, веселья с помощью артистов цирка, цирковых номеров, дрессированных животных.</w:t>
      </w:r>
    </w:p>
    <w:p w:rsidR="000B0493" w:rsidRPr="00536A24" w:rsidRDefault="000B0493" w:rsidP="00536A24">
      <w:pPr>
        <w:rPr>
          <w:rFonts w:ascii="Times New Roman" w:hAnsi="Times New Roman" w:cs="Times New Roman"/>
          <w:sz w:val="24"/>
          <w:szCs w:val="24"/>
        </w:rPr>
      </w:pPr>
      <w:r w:rsidRPr="00536A24">
        <w:rPr>
          <w:rFonts w:ascii="Times New Roman" w:hAnsi="Times New Roman" w:cs="Times New Roman"/>
          <w:sz w:val="24"/>
          <w:szCs w:val="24"/>
        </w:rPr>
        <w:t>- содействовать формированию эстетического мировосприятия</w:t>
      </w:r>
      <w:r w:rsidR="00CA638F" w:rsidRPr="00536A24">
        <w:rPr>
          <w:rFonts w:ascii="Times New Roman" w:hAnsi="Times New Roman" w:cs="Times New Roman"/>
          <w:sz w:val="24"/>
          <w:szCs w:val="24"/>
        </w:rPr>
        <w:t>, чувства прекрасного.</w:t>
      </w:r>
    </w:p>
    <w:p w:rsidR="00963A30" w:rsidRDefault="00963A30" w:rsidP="00963A30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A30" w:rsidRDefault="00963A30" w:rsidP="00963A30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7.75pt;height:51.75pt" fillcolor="#3cf" strokecolor="#009" strokeweight="1pt">
            <v:shadow on="t" color="#009" offset="7pt,-7pt"/>
            <v:textpath style="font-family:&quot;Impact&quot;;v-text-spacing:52429f;v-text-kern:t" trim="t" fitpath="t" xscale="f" string="Экскурсия в зоопарк"/>
          </v:shape>
        </w:pict>
      </w:r>
    </w:p>
    <w:p w:rsidR="00575249" w:rsidRPr="00963A30" w:rsidRDefault="00575249" w:rsidP="00963A3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Зоопарк – это сокращенное название зоологического парка, где в неволе содержат диких животных с целью их показа, изучения, сохранения, размножения. Это музей живой природы, в котором мы можем увидеть представителей живого мира всей планеты.</w:t>
      </w:r>
    </w:p>
    <w:p w:rsidR="00575249" w:rsidRDefault="00575249" w:rsidP="00575249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В зоопарке создаются условия, соответствующие естественным условиям обитания животных. Зоопарк – это научное  учреждение, в котором изучают  поведение, образ жизни, способ питания, рост и развитие детенышей животных. Размещая их, специалисты решают задачу: как создать благоприятные условия  для жизни.   В зоопарке проводится большая работа по охране природы. В больших зоопарках ведутся исследования и разработки</w:t>
      </w:r>
      <w:proofErr w:type="gramStart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направленные на сохранение  видов в природных условиях. Зоопарки знакомят нас с жизнью дикой природы. Бывает, что в зоопарках появляются  детеныши, за которыми ежедневно ведется наблюдение. Часто животные отказываются кормить  своих малышей, тогда работники  зоопарка находят  им приемных родителей или выхаживают сами.</w:t>
      </w:r>
    </w:p>
    <w:p w:rsidR="00963A30" w:rsidRPr="00963A30" w:rsidRDefault="00963A30" w:rsidP="00575249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249" w:rsidRDefault="004005DC" w:rsidP="00963A30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914775" cy="2943225"/>
            <wp:effectExtent l="19050" t="0" r="9525" b="0"/>
            <wp:docPr id="2" name="Рисунок 2" descr="E:\интернет-ресурс\-543359701821277848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тернет-ресурс\-5433597018212778482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262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8C" w:rsidRPr="00963A30" w:rsidRDefault="00575249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D426D7" w:rsidRPr="00963A30">
        <w:rPr>
          <w:rFonts w:ascii="Times New Roman" w:hAnsi="Times New Roman" w:cs="Times New Roman"/>
          <w:sz w:val="24"/>
          <w:szCs w:val="24"/>
        </w:rPr>
        <w:t>П</w:t>
      </w:r>
      <w:r w:rsidR="009C328C" w:rsidRPr="00963A30">
        <w:rPr>
          <w:rFonts w:ascii="Times New Roman" w:hAnsi="Times New Roman" w:cs="Times New Roman"/>
          <w:sz w:val="24"/>
          <w:szCs w:val="24"/>
        </w:rPr>
        <w:t xml:space="preserve">осещение Барнаульского зоопарка  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Цель:</w:t>
      </w:r>
      <w:r w:rsidRPr="00963A30">
        <w:rPr>
          <w:rFonts w:ascii="Times New Roman" w:hAnsi="Times New Roman" w:cs="Times New Roman"/>
          <w:sz w:val="24"/>
          <w:szCs w:val="24"/>
        </w:rPr>
        <w:t xml:space="preserve"> ознакомление обучающихся с животным миром, наблюдение за жизнью животных. 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963A30">
        <w:rPr>
          <w:rFonts w:ascii="Times New Roman" w:hAnsi="Times New Roman" w:cs="Times New Roman"/>
          <w:sz w:val="24"/>
          <w:szCs w:val="24"/>
        </w:rPr>
        <w:t xml:space="preserve"> сформировать знания </w:t>
      </w:r>
      <w:proofErr w:type="gramStart"/>
      <w:r w:rsidRPr="00963A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63A30">
        <w:rPr>
          <w:rFonts w:ascii="Times New Roman" w:hAnsi="Times New Roman" w:cs="Times New Roman"/>
          <w:sz w:val="24"/>
          <w:szCs w:val="24"/>
        </w:rPr>
        <w:t xml:space="preserve"> о животном мире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963A30">
        <w:rPr>
          <w:rFonts w:ascii="Times New Roman" w:hAnsi="Times New Roman" w:cs="Times New Roman"/>
          <w:sz w:val="24"/>
          <w:szCs w:val="24"/>
        </w:rPr>
        <w:t xml:space="preserve"> развивать внимание, наблюдательность, познавательный интерес, а также мыслительные операции.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3A30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proofErr w:type="gramEnd"/>
      <w:r w:rsidRPr="00963A30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63A30">
        <w:rPr>
          <w:rFonts w:ascii="Times New Roman" w:hAnsi="Times New Roman" w:cs="Times New Roman"/>
          <w:sz w:val="24"/>
          <w:szCs w:val="24"/>
        </w:rPr>
        <w:t>воспитывать бережное отношение к животным, дружелюбие.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Личностные УУД:</w:t>
      </w:r>
    </w:p>
    <w:p w:rsidR="00575249" w:rsidRPr="00963A30" w:rsidRDefault="00575249" w:rsidP="00963A30">
      <w:pPr>
        <w:pStyle w:val="a3"/>
        <w:shd w:val="clear" w:color="auto" w:fill="FFFFFF"/>
        <w:spacing w:before="0" w:beforeAutospacing="0" w:after="0" w:afterAutospacing="0"/>
      </w:pPr>
      <w:bookmarkStart w:id="0" w:name="_Hlk482376752"/>
      <w:r w:rsidRPr="00963A30">
        <w:lastRenderedPageBreak/>
        <w:t>Формировать позитивное отношение к себе и окружающему миру</w:t>
      </w:r>
      <w:bookmarkEnd w:id="0"/>
      <w:r w:rsidRPr="00963A30">
        <w:t>; интерес к окружающему миру; мотивацию к целенаправленной познавательной деятельности.</w:t>
      </w:r>
    </w:p>
    <w:p w:rsidR="00575249" w:rsidRPr="00963A30" w:rsidRDefault="00575249" w:rsidP="009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C627D5" w:rsidRPr="00963A30" w:rsidRDefault="00575249" w:rsidP="00963A3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сущность, особенности объектов; на основе анализа объектов </w:t>
      </w:r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делать выводы</w:t>
      </w:r>
      <w:proofErr w:type="gramStart"/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963A30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963A30">
        <w:rPr>
          <w:rFonts w:ascii="Times New Roman" w:hAnsi="Times New Roman" w:cs="Times New Roman"/>
          <w:sz w:val="24"/>
          <w:szCs w:val="24"/>
        </w:rPr>
        <w:t>ормировать умение извлекать информацию из окружающего мира;</w:t>
      </w:r>
      <w:r w:rsidRPr="00963A30">
        <w:rPr>
          <w:rStyle w:val="a4"/>
          <w:rFonts w:ascii="Times New Roman" w:eastAsiaTheme="majorEastAsia" w:hAnsi="Times New Roman" w:cs="Times New Roman"/>
          <w:i w:val="0"/>
          <w:color w:val="000000" w:themeColor="text1"/>
          <w:sz w:val="24"/>
          <w:szCs w:val="24"/>
        </w:rPr>
        <w:t>устанавливать</w:t>
      </w:r>
      <w:r w:rsidRPr="00963A30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причинно-следственные связи.</w:t>
      </w:r>
    </w:p>
    <w:p w:rsidR="00C627D5" w:rsidRPr="00963A30" w:rsidRDefault="00C627D5" w:rsidP="00963A3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 xml:space="preserve">Учиться ориентироваться на территории зоопарка с помощью указателей </w:t>
      </w:r>
    </w:p>
    <w:p w:rsidR="00575249" w:rsidRPr="00963A30" w:rsidRDefault="00575249" w:rsidP="00963A3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963A30">
        <w:rPr>
          <w:b/>
          <w:color w:val="000000" w:themeColor="text1"/>
        </w:rPr>
        <w:t>Коммуникативные УУД:</w:t>
      </w:r>
    </w:p>
    <w:p w:rsidR="00575249" w:rsidRPr="00963A30" w:rsidRDefault="00575249" w:rsidP="00575249">
      <w:pPr>
        <w:pStyle w:val="a3"/>
        <w:spacing w:before="0" w:beforeAutospacing="0" w:after="0" w:afterAutospacing="0"/>
        <w:rPr>
          <w:color w:val="000000"/>
        </w:rPr>
      </w:pPr>
      <w:r w:rsidRPr="00963A30">
        <w:rPr>
          <w:rStyle w:val="c3"/>
          <w:rFonts w:eastAsiaTheme="majorEastAsia"/>
          <w:color w:val="000000"/>
        </w:rPr>
        <w:t xml:space="preserve">Формировать умение слушать и понимать других; </w:t>
      </w:r>
      <w:r w:rsidRPr="00963A30">
        <w:rPr>
          <w:color w:val="000000"/>
        </w:rPr>
        <w:t>умение соблюдать правила, установленные в зоопарке:</w:t>
      </w:r>
    </w:p>
    <w:p w:rsidR="00575249" w:rsidRPr="00963A30" w:rsidRDefault="00575249" w:rsidP="00C62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1) Не кормить. (Не знаем, что ему можно, а что нельзя</w:t>
      </w:r>
      <w:proofErr w:type="gramStart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.Ж</w:t>
      </w:r>
      <w:proofErr w:type="gramEnd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ивотное может отравиться).</w:t>
      </w:r>
    </w:p>
    <w:p w:rsidR="00575249" w:rsidRPr="00963A30" w:rsidRDefault="00575249" w:rsidP="00C62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2) Не шуметь. (Животное может испугаться и покалечить себя или окружающих).</w:t>
      </w:r>
    </w:p>
    <w:p w:rsidR="00575249" w:rsidRPr="00963A30" w:rsidRDefault="00575249" w:rsidP="00C62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Не трогать и не дразнить. </w:t>
      </w:r>
      <w:proofErr w:type="gramStart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(Зоопарк – это дом животных.</w:t>
      </w:r>
      <w:proofErr w:type="gramEnd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в гостях у них. А как мы ведём себя в гостях? </w:t>
      </w:r>
      <w:proofErr w:type="gramStart"/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заставлять животных нервничать или злиться, если мы не хотим быть исцарапанными или укушенными).</w:t>
      </w:r>
      <w:proofErr w:type="gramEnd"/>
    </w:p>
    <w:p w:rsidR="00575249" w:rsidRPr="00963A30" w:rsidRDefault="00575249" w:rsidP="00C62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color w:val="000000"/>
          <w:sz w:val="24"/>
          <w:szCs w:val="24"/>
        </w:rPr>
        <w:t>4) Не просовывать руки сквозь решетки и не перелезать через ограду.</w:t>
      </w:r>
    </w:p>
    <w:p w:rsidR="00963A30" w:rsidRDefault="00963A30" w:rsidP="007A20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919"/>
        <w:rPr>
          <w:rFonts w:ascii="Times New Roman" w:hAnsi="Times New Roman" w:cs="Times New Roman"/>
          <w:b/>
          <w:sz w:val="24"/>
          <w:szCs w:val="24"/>
        </w:rPr>
      </w:pPr>
    </w:p>
    <w:p w:rsidR="00963A30" w:rsidRDefault="00963A30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86.7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сещение Музея Шоколада в г. Барнауле."/>
          </v:shape>
        </w:pict>
      </w:r>
    </w:p>
    <w:p w:rsidR="004005DC" w:rsidRDefault="004005DC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3035363"/>
            <wp:effectExtent l="19050" t="0" r="9525" b="0"/>
            <wp:docPr id="3" name="Рисунок 3" descr="E:\интернет-ресурс\IMG_20210505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тернет-ресурс\IMG_20210505_111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02" cy="30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0" w:rsidRPr="00963A30" w:rsidRDefault="00963A30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Программа состояла из двух этапов:</w:t>
      </w:r>
    </w:p>
    <w:p w:rsidR="00963A30" w:rsidRPr="00963A30" w:rsidRDefault="00963A30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экскурсия-лекция по музею;</w:t>
      </w:r>
    </w:p>
    <w:p w:rsidR="00963A30" w:rsidRPr="00963A30" w:rsidRDefault="00963A30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мастер-класс по приготовлению шоколадной фигурки.</w:t>
      </w:r>
    </w:p>
    <w:p w:rsidR="00963A30" w:rsidRPr="00963A30" w:rsidRDefault="00963A30" w:rsidP="00963A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Мастер-класс – современная форма проведения обучающего тренинга  для отработки практических навыков по различным методикам и технологиям с целью расширения кругозора и приобщения к новым знаниям. Кулинарный мастер-класс для детей – это развлекательная программа, по итогам которой получается изделие, приготовленное своими руками. На мастер-классе дети в игровой форме получают массу полезной и интересной информации.</w:t>
      </w:r>
    </w:p>
    <w:p w:rsidR="00963A30" w:rsidRDefault="00963A30" w:rsidP="007A20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</w:p>
    <w:p w:rsidR="00536A24" w:rsidRPr="00963A30" w:rsidRDefault="00536A24" w:rsidP="007A20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rPr>
          <w:rFonts w:ascii="Times New Roman" w:hAnsi="Times New Roman" w:cs="Times New Roman"/>
          <w:sz w:val="24"/>
          <w:szCs w:val="24"/>
        </w:rPr>
      </w:pPr>
    </w:p>
    <w:p w:rsidR="00D426D7" w:rsidRPr="00963A30" w:rsidRDefault="00D426D7" w:rsidP="007A20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Цели и задачи проведения мастер-класса</w:t>
      </w:r>
    </w:p>
    <w:p w:rsidR="00D426D7" w:rsidRPr="00963A30" w:rsidRDefault="00D426D7" w:rsidP="007A2010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963A30">
        <w:rPr>
          <w:rFonts w:ascii="Times New Roman" w:hAnsi="Times New Roman" w:cs="Times New Roman"/>
          <w:sz w:val="24"/>
          <w:szCs w:val="24"/>
        </w:rPr>
        <w:t>проведения мастер -</w:t>
      </w:r>
      <w:r w:rsidR="00536A24">
        <w:rPr>
          <w:rFonts w:ascii="Times New Roman" w:hAnsi="Times New Roman" w:cs="Times New Roman"/>
          <w:sz w:val="24"/>
          <w:szCs w:val="24"/>
        </w:rPr>
        <w:t xml:space="preserve"> </w:t>
      </w:r>
      <w:r w:rsidRPr="00963A30">
        <w:rPr>
          <w:rFonts w:ascii="Times New Roman" w:hAnsi="Times New Roman" w:cs="Times New Roman"/>
          <w:sz w:val="24"/>
          <w:szCs w:val="24"/>
        </w:rPr>
        <w:t xml:space="preserve">класса  является: </w:t>
      </w:r>
    </w:p>
    <w:p w:rsidR="00D426D7" w:rsidRPr="00963A30" w:rsidRDefault="00D426D7" w:rsidP="009A6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lastRenderedPageBreak/>
        <w:t>- формирование у детей первоначального интереса к труду взрослых, понятия о простейших трудовых операциях и  материалах, раннего интереса к профессии повар, кондитер;</w:t>
      </w:r>
    </w:p>
    <w:p w:rsidR="00D426D7" w:rsidRPr="00963A30" w:rsidRDefault="00D426D7" w:rsidP="009A6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развитие  у детей представления о санитарных правилах и безопасных способах труда;</w:t>
      </w:r>
    </w:p>
    <w:p w:rsidR="00D426D7" w:rsidRPr="00963A30" w:rsidRDefault="00D426D7" w:rsidP="009A6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развитие у обучающихся, участвующих в проведении мастер-класса, самостоятельности, наблюдательности, трудолюбия, заботы о людях.</w:t>
      </w:r>
    </w:p>
    <w:p w:rsidR="004005DC" w:rsidRPr="00963A30" w:rsidRDefault="004005DC" w:rsidP="009A6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6D7" w:rsidRPr="00963A30" w:rsidRDefault="00D426D7" w:rsidP="00963A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 xml:space="preserve">Задачами </w:t>
      </w:r>
      <w:r w:rsidRPr="00963A30">
        <w:rPr>
          <w:rFonts w:ascii="Times New Roman" w:hAnsi="Times New Roman" w:cs="Times New Roman"/>
          <w:sz w:val="24"/>
          <w:szCs w:val="24"/>
        </w:rPr>
        <w:t>проведения мастер-класса является:</w:t>
      </w:r>
    </w:p>
    <w:p w:rsidR="00D426D7" w:rsidRPr="00963A30" w:rsidRDefault="00D426D7" w:rsidP="0096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подготовка детей к самостоятельному приготовлению простых десертов, кулинарных и кондитерских изделий;</w:t>
      </w:r>
    </w:p>
    <w:p w:rsidR="00D426D7" w:rsidRPr="00963A30" w:rsidRDefault="00D426D7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- педагогическая поддержка обучающихся, участвующих в проведении мастер-классов, оказание им  помощи в определении задач саморазвития и формирования индивидуальной программы самообразования и самосовершенствования,  подготовка их</w:t>
      </w:r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 к самостоятельному анализу и обобщению результатов проведения мастер-классов;</w:t>
      </w:r>
    </w:p>
    <w:p w:rsidR="00D426D7" w:rsidRPr="00963A30" w:rsidRDefault="00D426D7" w:rsidP="0096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- передача мастером своего опыта путем прямого показа и комментирования действий.</w:t>
      </w:r>
    </w:p>
    <w:p w:rsidR="00D426D7" w:rsidRPr="00963A30" w:rsidRDefault="00D426D7" w:rsidP="00963A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Принцип мастер-класса</w:t>
      </w:r>
    </w:p>
    <w:p w:rsidR="00D426D7" w:rsidRPr="00963A30" w:rsidRDefault="00D426D7" w:rsidP="007A20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«Я знаю, как это делать. Я научу вас».</w:t>
      </w:r>
    </w:p>
    <w:p w:rsidR="00D426D7" w:rsidRPr="00963A30" w:rsidRDefault="00D426D7" w:rsidP="007A20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Мастер-класс – это двусторонний процесс, и отношения «мастер – участник» являются абсолютно необходимыми. Непрерывный контакт, практически индивидуальный подход к каждому участнику –  то, что отличает мастер-классы от всех остальных форм и методов обучения.</w:t>
      </w:r>
    </w:p>
    <w:p w:rsidR="00D426D7" w:rsidRPr="00963A30" w:rsidRDefault="00D426D7" w:rsidP="007A20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Форма работы мастер-класса  зависит от наработанного мастером стиля своей профессиональной деятельности.</w:t>
      </w:r>
    </w:p>
    <w:p w:rsidR="00D426D7" w:rsidRPr="00963A30" w:rsidRDefault="00D426D7" w:rsidP="007A20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6D7" w:rsidRPr="00963A30" w:rsidRDefault="00D426D7" w:rsidP="007A201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По итогам проведения мастер-класса дети </w:t>
      </w:r>
      <w:r w:rsidR="007A2010" w:rsidRPr="00963A30">
        <w:rPr>
          <w:rFonts w:ascii="Times New Roman" w:eastAsia="Times New Roman" w:hAnsi="Times New Roman" w:cs="Times New Roman"/>
          <w:sz w:val="24"/>
          <w:szCs w:val="24"/>
        </w:rPr>
        <w:t>научились</w:t>
      </w:r>
    </w:p>
    <w:p w:rsidR="00D426D7" w:rsidRPr="00963A30" w:rsidRDefault="00D426D7" w:rsidP="007A20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63A30">
        <w:rPr>
          <w:rFonts w:ascii="Times New Roman" w:eastAsia="Calibri" w:hAnsi="Times New Roman" w:cs="Times New Roman"/>
          <w:sz w:val="24"/>
          <w:szCs w:val="24"/>
        </w:rPr>
        <w:t>оформлять и украшать кулинарные и кондитерские изделия, десерты;</w:t>
      </w:r>
    </w:p>
    <w:p w:rsidR="00D426D7" w:rsidRPr="00963A30" w:rsidRDefault="00D426D7" w:rsidP="007A2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правильно пользоваться кухонными инструментами и столовыми приборами;</w:t>
      </w:r>
    </w:p>
    <w:p w:rsidR="00D426D7" w:rsidRPr="00963A30" w:rsidRDefault="00D426D7" w:rsidP="007A20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>понимать:</w:t>
      </w:r>
      <w:r w:rsidR="00963A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63A30">
        <w:rPr>
          <w:rFonts w:ascii="Times New Roman" w:eastAsia="Times New Roman" w:hAnsi="Times New Roman" w:cs="Times New Roman"/>
          <w:sz w:val="24"/>
          <w:szCs w:val="24"/>
        </w:rPr>
        <w:t>сущность профессии Повар, кондитер, проявлять к ней устойчивый интерес;</w:t>
      </w:r>
    </w:p>
    <w:p w:rsidR="00963A30" w:rsidRDefault="00D426D7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все сложное и неизвестное состоит из </w:t>
      </w:r>
      <w:proofErr w:type="gramStart"/>
      <w:r w:rsidRPr="00963A30">
        <w:rPr>
          <w:rFonts w:ascii="Times New Roman" w:eastAsia="Times New Roman" w:hAnsi="Times New Roman" w:cs="Times New Roman"/>
          <w:sz w:val="24"/>
          <w:szCs w:val="24"/>
        </w:rPr>
        <w:t>простого</w:t>
      </w:r>
      <w:proofErr w:type="gramEnd"/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 и известного;</w:t>
      </w:r>
      <w:r w:rsidR="00963A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63A30" w:rsidRDefault="00D426D7" w:rsidP="00963A3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Кроме того, дети должны стремиться пробовать новое,  познать секреты и традиции приготовления пищи,  эффективно общаться.</w:t>
      </w:r>
      <w:r w:rsidR="00963A30" w:rsidRPr="00963A3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CF058D" w:rsidRDefault="00CF058D" w:rsidP="00963A3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26D7" w:rsidRDefault="00CF058D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58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209800" cy="2947109"/>
            <wp:effectExtent l="19050" t="0" r="0" b="0"/>
            <wp:docPr id="30" name="Рисунок 4" descr="E:\интернет-ресурс\IMG_20210505_1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тернет-ресурс\IMG_20210505_104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13" cy="29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A3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058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181350" cy="2385439"/>
            <wp:effectExtent l="19050" t="0" r="0" b="0"/>
            <wp:docPr id="29" name="Рисунок 6" descr="E:\интернет-ресурс\IMG_20210505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тернет-ресурс\IMG_20210505_11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32" cy="23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0" w:rsidRDefault="00963A30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A30" w:rsidRDefault="00963A30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A30" w:rsidRDefault="00963A30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A30" w:rsidRDefault="00963A30" w:rsidP="00963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A30" w:rsidRPr="00963A30" w:rsidRDefault="00963A30" w:rsidP="007A20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49.5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кскурсии и походы"/>
          </v:shape>
        </w:pic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63A3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ходим с ребятами на экскурсии</w:t>
      </w:r>
      <w:r w:rsidRPr="00963A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в ходе изучения различных тем в географии – это и ориентирование на местности, и знакомство с разнообразием форм рельефа, изучение природных зон и природных ландшафтов, и т.д.;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Pr="00963A3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в походы</w:t>
      </w:r>
      <w:proofErr w:type="gramStart"/>
      <w:r w:rsidRPr="00963A3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963A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63A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целью</w:t>
      </w: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качественного, разносторонне развивающего отдыха </w:t>
      </w:r>
      <w:r w:rsidRPr="00963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способствовующего</w:t>
      </w:r>
      <w:proofErr w:type="spellEnd"/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самореализации в условиях автономного существования туристического коллектива. </w:t>
      </w:r>
      <w:r w:rsidRPr="00963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Поход</w:t>
      </w: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этом решает следующие задачи: 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 укрепление здоровья, закаливание, привитие навыков личной гигиены, норм обслуживания и общественно-полезного труда; 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 организация интересного и познавательного досуга; 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* изучение истории и природы родного края;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 повышение туристско-спортивного мастерства; </w:t>
      </w: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* привитие навыков экологического поведения и природоохранной деятельности;</w:t>
      </w:r>
    </w:p>
    <w:p w:rsidR="009C328C" w:rsidRPr="00963A30" w:rsidRDefault="009C328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819650" cy="4848225"/>
            <wp:effectExtent l="19050" t="0" r="0" b="0"/>
            <wp:docPr id="8" name="Рисунок 8" descr="E:\конкурс !!!КОНКУРС!!!2022\с неводом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курс !!!КОНКУРС!!!2022\с неводом 201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6" cy="484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8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63A3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изучаем и культурно-исторические памятники</w:t>
      </w:r>
      <w:r w:rsidR="009C328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</w:p>
    <w:p w:rsidR="009C328C" w:rsidRPr="00963A30" w:rsidRDefault="009C328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05DC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наших поездок разнообразна и насыщенна. Я стараюсь совмещать во время наших экскурсионных поездок приятное с полезным:</w:t>
      </w:r>
    </w:p>
    <w:p w:rsidR="00CF058D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58D" w:rsidRPr="00963A30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58D" w:rsidRDefault="00CF058D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32" type="#_x0000_t136" style="width:400.5pt;height:51pt" fillcolor="#b2b2b2" strokecolor="#33c" strokeweight="1pt">
            <v:fill opacity=".5"/>
            <v:shadow on="t" color="#99f" offset="3pt"/>
            <v:textpath style="font-family:&quot;Arial Black&quot;;v-text-kern:t" trim="t" fitpath="t" string="Поездка в г. Бийск."/>
          </v:shape>
        </w:pict>
      </w:r>
    </w:p>
    <w:p w:rsidR="001D70C2" w:rsidRPr="00963A30" w:rsidRDefault="001D70C2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58D">
        <w:rPr>
          <w:rFonts w:ascii="Times New Roman" w:eastAsia="Times New Roman" w:hAnsi="Times New Roman" w:cs="Times New Roman"/>
          <w:b/>
          <w:sz w:val="24"/>
          <w:szCs w:val="24"/>
        </w:rPr>
        <w:t>Цел</w:t>
      </w:r>
      <w:proofErr w:type="gramStart"/>
      <w:r w:rsidRPr="00CF058D">
        <w:rPr>
          <w:rFonts w:ascii="Times New Roman" w:eastAsia="Times New Roman" w:hAnsi="Times New Roman" w:cs="Times New Roman"/>
          <w:b/>
          <w:sz w:val="24"/>
          <w:szCs w:val="24"/>
        </w:rPr>
        <w:t>ь-</w:t>
      </w:r>
      <w:proofErr w:type="gramEnd"/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 познакомить детей с городом, его культурными памятниками, для того, чтобы почувствовать душу города, а вместе с ней понять и историю всего края.</w:t>
      </w:r>
    </w:p>
    <w:p w:rsidR="001D70C2" w:rsidRPr="00963A30" w:rsidRDefault="001D70C2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Город Бийск – старейший город нашего края – культурная столица. Его музеи – это живая история земли Алтайской – так много можно узнать за совершенно короткий отрезок времени! Осознать свое место в историческом временном пространстве, узнав прошлое – задуматься о будущем. </w:t>
      </w:r>
    </w:p>
    <w:p w:rsidR="001D70C2" w:rsidRPr="00963A30" w:rsidRDefault="001D70C2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 xml:space="preserve">Посещение музеев в </w:t>
      </w:r>
      <w:proofErr w:type="gramStart"/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End"/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>. Бийске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963A30">
        <w:rPr>
          <w:rFonts w:ascii="Times New Roman" w:eastAsia="Times New Roman" w:hAnsi="Times New Roman" w:cs="Times New Roman"/>
          <w:sz w:val="24"/>
          <w:szCs w:val="24"/>
        </w:rPr>
        <w:t xml:space="preserve"> похода в музей для школьника — это смена обстановки и приток новых впечатлений. Именно это нужно для интеллектуального отдыха. Не обязательно интенсивно расширять кругозор, читая каждую табличку. Достаточно пройтись по залам, понаблюдать за людьми, мысленно примерить экспонаты к своей комнате: что бы хорошо смотрелось на стене вместо ковра.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представление о музее; расширить и углубить знания воспитанников об истории и культуре родного края;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развивать логическое мышление, любознательность, умение проводить сравнительный анализ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воспитывать любовь к родному краю, уважение к нашим предкам, гордость за жителей города и края;</w:t>
      </w:r>
    </w:p>
    <w:p w:rsidR="001D70C2" w:rsidRPr="00963A30" w:rsidRDefault="001D70C2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формировать патриотические чувства к своей Родине</w:t>
      </w:r>
    </w:p>
    <w:p w:rsidR="009A6B26" w:rsidRPr="00963A30" w:rsidRDefault="009A6B26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A6B26" w:rsidRPr="00963A30" w:rsidRDefault="009A6B26" w:rsidP="001D70C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6A24" w:rsidRDefault="009A6B26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</w:t>
      </w: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276475" cy="2336801"/>
            <wp:effectExtent l="19050" t="0" r="9525" b="0"/>
            <wp:docPr id="9" name="Рисунок 18" descr="C:\Users\дом\Desktop\Attachments_luchkovskayaoxana@yandex.ru_2022-11-13_22-18-00\IMG2022111213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Attachments_luchkovskayaoxana@yandex.ru_2022-11-13_22-18-00\IMG20221112133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536A24" w:rsidRDefault="00536A24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1D70C2" w:rsidRPr="00963A30" w:rsidRDefault="009A6B26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 </w:t>
      </w:r>
      <w:r w:rsidR="001D70C2"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95600" cy="2171699"/>
            <wp:effectExtent l="19050" t="0" r="0" b="0"/>
            <wp:docPr id="17" name="Рисунок 17" descr="C:\Users\дом\Desktop\Attachments_luchkovskayaoxana@yandex.ru_2022-11-13_22-18-00\IMG20221112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Attachments_luchkovskayaoxana@yandex.ru_2022-11-13_22-18-00\IMG20221112125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0" cy="21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A9" w:rsidRPr="00963A30" w:rsidRDefault="009C328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583047" cy="2847975"/>
            <wp:effectExtent l="19050" t="0" r="7753" b="0"/>
            <wp:docPr id="16" name="Рисунок 16" descr="C:\Users\дом\Desktop\Attachments_luchkovskayaoxana@yandex.ru_2022-11-13_22-18-00\IMG202211121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Attachments_luchkovskayaoxana@yandex.ru_2022-11-13_22-18-00\IMG20221112121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4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A9"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</w:t>
      </w: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305050" cy="2851070"/>
            <wp:effectExtent l="19050" t="0" r="0" b="0"/>
            <wp:docPr id="15" name="Рисунок 15" descr="C:\Users\дом\Desktop\Attachments_luchkovskayaoxana@yandex.ru_2022-11-13_22-18-00\IMG202211121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Attachments_luchkovskayaoxana@yandex.ru_2022-11-13_22-18-00\IMG20221112120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62" cy="28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58D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2085975" cy="2781298"/>
            <wp:effectExtent l="19050" t="0" r="9525" b="0"/>
            <wp:docPr id="33" name="Рисунок 13" descr="C:\Users\дом\Desktop\Attachments_luchkovskayaoxana@yandex.ru_2022-11-13_22-18-00\IMG202211121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Attachments_luchkovskayaoxana@yandex.ru_2022-11-13_22-18-00\IMG20221112115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52" cy="278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CF058D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2085975" cy="2781299"/>
            <wp:effectExtent l="19050" t="0" r="9525" b="0"/>
            <wp:docPr id="34" name="Рисунок 11" descr="C:\Users\дом\Desktop\Attachments_luchkovskayaoxana@yandex.ru_2022-11-13_22-18-00\IMG2022111216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Attachments_luchkovskayaoxana@yandex.ru_2022-11-13_22-18-00\IMG20221112163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24" cy="27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8814A9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CF058D" w:rsidRPr="00CF058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68600" cy="2076450"/>
            <wp:effectExtent l="19050" t="0" r="0" b="0"/>
            <wp:docPr id="35" name="Рисунок 12" descr="C:\Users\дом\Desktop\Attachments_luchkovskayaoxana@yandex.ru_2022-11-13_22-18-00\-54385143520397717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Attachments_luchkovskayaoxana@yandex.ru_2022-11-13_22-18-00\-5438514352039771752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8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</w:t>
      </w:r>
      <w:r w:rsidR="00CF058D" w:rsidRPr="00CF058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00350" cy="2238944"/>
            <wp:effectExtent l="19050" t="0" r="0" b="0"/>
            <wp:docPr id="37" name="Рисунок 10" descr="C:\Users\дом\Desktop\Attachments_luchkovskayaoxana@yandex.ru_2022-11-13_22-18-00\IMG2022111214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Attachments_luchkovskayaoxana@yandex.ru_2022-11-13_22-18-00\IMG202211121448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59" r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7" cy="22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8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    </w:t>
      </w:r>
    </w:p>
    <w:p w:rsidR="009C328C" w:rsidRPr="00963A30" w:rsidRDefault="009C328C" w:rsidP="008814A9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GoBack"/>
      <w:bookmarkEnd w:id="1"/>
    </w:p>
    <w:p w:rsidR="008016E6" w:rsidRPr="00963A30" w:rsidRDefault="008016E6" w:rsidP="004005DC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14A9" w:rsidRPr="00963A30" w:rsidRDefault="008814A9" w:rsidP="004005DC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05DC" w:rsidRPr="00963A30" w:rsidRDefault="009C328C" w:rsidP="004005DC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</w:t>
      </w:r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осещая зоопарк или </w:t>
      </w:r>
      <w:proofErr w:type="spellStart"/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страусиную</w:t>
      </w:r>
      <w:proofErr w:type="spellEnd"/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ферму, дети не только знакомятся с животными различных природных зон нашей планеты, но и учатся заботе о них, культуре поведения в общественных местах; </w:t>
      </w:r>
    </w:p>
    <w:p w:rsidR="008814A9" w:rsidRPr="00963A30" w:rsidRDefault="008814A9" w:rsidP="009C32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58D" w:rsidRDefault="00CF058D" w:rsidP="009C3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3" type="#_x0000_t152" style="width:446.25pt;height:76.5pt" adj="8717" fillcolor="gray" strokeweight="1pt">
            <v:fill r:id="rId21" o:title="Частый вертикальный" color2="yellow" type="pattern"/>
            <v:shadow on="t" opacity="52429f" offset="3pt"/>
            <v:textpath style="font-family:&quot;Arial Black&quot;;v-text-kern:t" trim="t" fitpath="t" xscale="f" string="Посещение Страусиного ранчо"/>
          </v:shape>
        </w:pic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Цель:</w:t>
      </w:r>
      <w:r w:rsidRPr="00963A30">
        <w:rPr>
          <w:rFonts w:ascii="Times New Roman" w:hAnsi="Times New Roman" w:cs="Times New Roman"/>
          <w:sz w:val="24"/>
          <w:szCs w:val="24"/>
        </w:rPr>
        <w:t xml:space="preserve"> ознакомление обучающихся с животным миром, наблюдение за жизнью животных. 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963A30">
        <w:rPr>
          <w:rFonts w:ascii="Times New Roman" w:hAnsi="Times New Roman" w:cs="Times New Roman"/>
          <w:sz w:val="24"/>
          <w:szCs w:val="24"/>
        </w:rPr>
        <w:t xml:space="preserve"> сформировать знания </w:t>
      </w:r>
      <w:proofErr w:type="gramStart"/>
      <w:r w:rsidRPr="00963A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63A30">
        <w:rPr>
          <w:rFonts w:ascii="Times New Roman" w:hAnsi="Times New Roman" w:cs="Times New Roman"/>
          <w:sz w:val="24"/>
          <w:szCs w:val="24"/>
        </w:rPr>
        <w:t xml:space="preserve"> о животном мире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963A30">
        <w:rPr>
          <w:rFonts w:ascii="Times New Roman" w:hAnsi="Times New Roman" w:cs="Times New Roman"/>
          <w:sz w:val="24"/>
          <w:szCs w:val="24"/>
        </w:rPr>
        <w:t xml:space="preserve"> развивать внимание, наблюдательность, познавательный интерес, а также мыслительные операции.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3A30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proofErr w:type="gramEnd"/>
      <w:r w:rsidRPr="00963A30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63A30">
        <w:rPr>
          <w:rFonts w:ascii="Times New Roman" w:hAnsi="Times New Roman" w:cs="Times New Roman"/>
          <w:sz w:val="24"/>
          <w:szCs w:val="24"/>
        </w:rPr>
        <w:t>воспитывать бережное отношение к животным, дружелюбие.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Личностные УУД:</w:t>
      </w:r>
    </w:p>
    <w:p w:rsidR="009C328C" w:rsidRPr="00963A30" w:rsidRDefault="009C328C" w:rsidP="009C328C">
      <w:pPr>
        <w:pStyle w:val="a3"/>
        <w:shd w:val="clear" w:color="auto" w:fill="FFFFFF"/>
        <w:spacing w:before="0" w:beforeAutospacing="0" w:after="0" w:afterAutospacing="0"/>
      </w:pPr>
      <w:r w:rsidRPr="00963A30">
        <w:t>Формировать позитивное отношение к себе и окружающему миру;  интерес к окружающему миру; мотивацию к целенаправленной познавательной деятельности.</w:t>
      </w:r>
    </w:p>
    <w:p w:rsidR="009C328C" w:rsidRPr="00963A30" w:rsidRDefault="009C328C" w:rsidP="009C32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A30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9C328C" w:rsidRPr="00963A30" w:rsidRDefault="009C328C" w:rsidP="009C328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сущность, особенности объектов; на основе анализа объектов </w:t>
      </w:r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делать выводы</w:t>
      </w:r>
      <w:proofErr w:type="gramStart"/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963A30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963A30">
        <w:rPr>
          <w:rFonts w:ascii="Times New Roman" w:hAnsi="Times New Roman" w:cs="Times New Roman"/>
          <w:sz w:val="24"/>
          <w:szCs w:val="24"/>
        </w:rPr>
        <w:t>ормировать умение извлекать информацию из окружающего мира;</w:t>
      </w:r>
      <w:r w:rsidRPr="00963A30">
        <w:rPr>
          <w:rStyle w:val="a4"/>
          <w:rFonts w:ascii="Times New Roman" w:eastAsiaTheme="majorEastAsia" w:hAnsi="Times New Roman" w:cs="Times New Roman"/>
          <w:i w:val="0"/>
          <w:color w:val="000000" w:themeColor="text1"/>
          <w:sz w:val="24"/>
          <w:szCs w:val="24"/>
        </w:rPr>
        <w:t>устанавливать</w:t>
      </w:r>
      <w:r w:rsidRPr="00963A30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Pr="00963A30">
        <w:rPr>
          <w:rFonts w:ascii="Times New Roman" w:hAnsi="Times New Roman" w:cs="Times New Roman"/>
          <w:color w:val="000000" w:themeColor="text1"/>
          <w:sz w:val="24"/>
          <w:szCs w:val="24"/>
        </w:rPr>
        <w:t>причинно-следственные связи.</w:t>
      </w:r>
    </w:p>
    <w:p w:rsidR="009C328C" w:rsidRPr="00963A30" w:rsidRDefault="009C328C" w:rsidP="009C328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 xml:space="preserve">Учиться ориентироваться на территории зоопарка с помощью указателей </w:t>
      </w:r>
    </w:p>
    <w:p w:rsidR="009C328C" w:rsidRPr="00963A30" w:rsidRDefault="009C328C" w:rsidP="00CF058D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192008" cy="3143250"/>
            <wp:effectExtent l="19050" t="0" r="0" b="0"/>
            <wp:docPr id="7" name="Рисунок 7" descr="E:\интернет-ресурс\IMG_20210505_17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тернет-ресурс\IMG_20210505_174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31" cy="31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E6" w:rsidRPr="00963A30" w:rsidRDefault="008016E6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05DC" w:rsidRPr="00963A30" w:rsidRDefault="004005DC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- посещая театр, торговый центр, цирк «Шапито» и другие культурно-развлекательные мероприятия, дети социализируются, учатся себя вести соответственно обстоятельствам;</w:t>
      </w:r>
    </w:p>
    <w:p w:rsidR="008016E6" w:rsidRPr="00963A30" w:rsidRDefault="008016E6" w:rsidP="00CF058D">
      <w:pPr>
        <w:shd w:val="clear" w:color="auto" w:fill="FFFFFF"/>
        <w:spacing w:after="0" w:line="240" w:lineRule="auto"/>
        <w:ind w:right="14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238625" cy="3178205"/>
            <wp:effectExtent l="19050" t="0" r="9525" b="0"/>
            <wp:docPr id="19" name="Рисунок 19" descr="E:\интернет-ресурс\IMG_20210505_14161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интернет-ресурс\IMG_20210505_141619_HH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7" cy="31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2" w:rsidRPr="00963A30" w:rsidRDefault="001D70C2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D70C2" w:rsidRPr="00963A30" w:rsidRDefault="001D70C2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05DC" w:rsidRPr="00963A30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оездка в Планетарий  </w:t>
      </w:r>
      <w:proofErr w:type="gramStart"/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4005DC"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. Барнаула вообще совпала (было так задумано!) с днем Защиты детей и ребята не только многое узнали о звездном небе, но и поучаствовали в конкурсной программе и получили сладкие призы!</w:t>
      </w:r>
    </w:p>
    <w:p w:rsidR="008016E6" w:rsidRPr="00963A30" w:rsidRDefault="004A74A4" w:rsidP="00CF058D">
      <w:pPr>
        <w:shd w:val="clear" w:color="auto" w:fill="FFFFFF"/>
        <w:spacing w:after="0" w:line="240" w:lineRule="auto"/>
        <w:ind w:right="14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4051299" cy="3038475"/>
            <wp:effectExtent l="0" t="0" r="0" b="0"/>
            <wp:docPr id="27" name="Рисунок 27" descr="E:\интернет-ресурс\-54335970182127784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интернет-ресурс\-5433597018212778491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59" cy="30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2" w:rsidRPr="00963A30" w:rsidRDefault="001D70C2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3A30" w:rsidRDefault="00963A30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A30" w:rsidRDefault="00963A30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70C2" w:rsidRPr="00963A30" w:rsidRDefault="00CF058D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35" type="#_x0000_t136" style="width:429.7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ездка в г. Белокуриха"/>
          </v:shape>
        </w:pict>
      </w:r>
      <w:r w:rsidR="001D70C2" w:rsidRPr="00963A30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D70C2" w:rsidRPr="00963A30" w:rsidRDefault="001D70C2" w:rsidP="001D70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A30">
        <w:rPr>
          <w:rFonts w:ascii="Times New Roman" w:eastAsia="Times New Roman" w:hAnsi="Times New Roman" w:cs="Times New Roman"/>
          <w:sz w:val="24"/>
          <w:szCs w:val="24"/>
        </w:rPr>
        <w:t>знакомство с городом-курортом Алтайского края, с его достопримечательностями, природой и горными ландшафтами.</w:t>
      </w:r>
    </w:p>
    <w:p w:rsidR="001D70C2" w:rsidRPr="00963A30" w:rsidRDefault="001D70C2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3A30" w:rsidRDefault="004A74A4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457575" cy="2305050"/>
            <wp:effectExtent l="19050" t="0" r="9525" b="0"/>
            <wp:docPr id="26" name="Рисунок 26" descr="E:\интернет-ресурс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интернет-ресурс\DSC_04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34" cy="23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0" w:rsidRDefault="00963A30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</w:pPr>
    </w:p>
    <w:p w:rsidR="00963A30" w:rsidRDefault="004A74A4" w:rsidP="00963A30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743200" cy="1828800"/>
            <wp:effectExtent l="19050" t="0" r="0" b="0"/>
            <wp:docPr id="25" name="Рисунок 25" descr="E:\интернет-ресурс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интернет-ресурс\DSC_03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39" cy="18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t xml:space="preserve">      </w:t>
      </w: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562225" cy="1833833"/>
            <wp:effectExtent l="19050" t="0" r="9525" b="0"/>
            <wp:docPr id="24" name="Рисунок 24" descr="E:\интернет-ресурс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интернет-ресурс\DSC_0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40" t="23843" r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0" w:rsidRDefault="00963A30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D70C2" w:rsidRDefault="004A74A4" w:rsidP="00CF058D">
      <w:pPr>
        <w:shd w:val="clear" w:color="auto" w:fill="FFFFFF"/>
        <w:spacing w:after="0" w:line="240" w:lineRule="auto"/>
        <w:ind w:right="14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4962525" cy="3308351"/>
            <wp:effectExtent l="19050" t="0" r="9525" b="0"/>
            <wp:docPr id="23" name="Рисунок 23" descr="E:\интернет-ресурс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интернет-ресурс\DSC_06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03" cy="33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8D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58D" w:rsidRPr="00963A30" w:rsidRDefault="00CF058D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A74A4" w:rsidRPr="00963A30" w:rsidRDefault="004A74A4" w:rsidP="00CF058D">
      <w:pPr>
        <w:shd w:val="clear" w:color="auto" w:fill="FFFFFF"/>
        <w:spacing w:after="0" w:line="240" w:lineRule="auto"/>
        <w:ind w:right="14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3A30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81550" cy="2660650"/>
            <wp:effectExtent l="19050" t="0" r="0" b="0"/>
            <wp:docPr id="21" name="Рисунок 21" descr="E:\интернет-ресурс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интернет-ресурс\DSC_04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2" w:rsidRPr="00963A30" w:rsidRDefault="001D70C2" w:rsidP="004005DC">
      <w:pPr>
        <w:shd w:val="clear" w:color="auto" w:fill="FFFFFF"/>
        <w:spacing w:after="0" w:line="240" w:lineRule="auto"/>
        <w:ind w:right="14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58D" w:rsidRPr="00C5015E" w:rsidRDefault="004005DC" w:rsidP="00536A24">
      <w:pPr>
        <w:shd w:val="clear" w:color="auto" w:fill="FFFFFF"/>
        <w:spacing w:after="0" w:line="240" w:lineRule="auto"/>
        <w:ind w:right="14" w:firstLine="567"/>
      </w:pPr>
      <w:r w:rsidRPr="00963A30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поездки позволяют решать различные задачи: совместный выбор и обсуждение локаций, разработка маршрута, поиск информации о пункте назначения. Получение новых положительных эмоций. Поездки налаживают общение ребят друг с другом, а я узнаю их ближе. Эти поездки нас очень объединяют. По возвращении путешественники делятся своими впечатлениями с д</w:t>
      </w:r>
      <w:r w:rsidR="00CF058D">
        <w:rPr>
          <w:rFonts w:ascii="Times New Roman" w:hAnsi="Times New Roman" w:cs="Times New Roman"/>
          <w:sz w:val="24"/>
          <w:szCs w:val="24"/>
          <w:shd w:val="clear" w:color="auto" w:fill="FFFFFF"/>
        </w:rPr>
        <w:t>ругими школьниками и учителя</w:t>
      </w:r>
      <w:r w:rsidR="00536A24">
        <w:rPr>
          <w:rFonts w:ascii="Times New Roman" w:hAnsi="Times New Roman" w:cs="Times New Roman"/>
          <w:sz w:val="24"/>
          <w:szCs w:val="24"/>
          <w:shd w:val="clear" w:color="auto" w:fill="FFFFFF"/>
        </w:rPr>
        <w:t>ми.</w:t>
      </w:r>
    </w:p>
    <w:sectPr w:rsidR="00CF058D" w:rsidRPr="00C5015E" w:rsidSect="00CF05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205F8"/>
    <w:multiLevelType w:val="hybridMultilevel"/>
    <w:tmpl w:val="F954AD04"/>
    <w:lvl w:ilvl="0" w:tplc="0F5A4F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52E3"/>
    <w:rsid w:val="000316D3"/>
    <w:rsid w:val="000B0493"/>
    <w:rsid w:val="001D70C2"/>
    <w:rsid w:val="004005DC"/>
    <w:rsid w:val="004A74A4"/>
    <w:rsid w:val="00536A24"/>
    <w:rsid w:val="00575249"/>
    <w:rsid w:val="007752E3"/>
    <w:rsid w:val="007A2010"/>
    <w:rsid w:val="008016E6"/>
    <w:rsid w:val="008814A9"/>
    <w:rsid w:val="00963A30"/>
    <w:rsid w:val="00981DDB"/>
    <w:rsid w:val="009A6B26"/>
    <w:rsid w:val="009C328C"/>
    <w:rsid w:val="00BD521D"/>
    <w:rsid w:val="00C5015E"/>
    <w:rsid w:val="00C627D5"/>
    <w:rsid w:val="00CA638F"/>
    <w:rsid w:val="00CF058D"/>
    <w:rsid w:val="00D426D7"/>
    <w:rsid w:val="00ED0A05"/>
    <w:rsid w:val="00F92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75249"/>
    <w:rPr>
      <w:i/>
      <w:iCs/>
    </w:rPr>
  </w:style>
  <w:style w:type="character" w:customStyle="1" w:styleId="apple-converted-space">
    <w:name w:val="apple-converted-space"/>
    <w:basedOn w:val="a0"/>
    <w:rsid w:val="00575249"/>
  </w:style>
  <w:style w:type="character" w:customStyle="1" w:styleId="c3">
    <w:name w:val="c3"/>
    <w:basedOn w:val="a0"/>
    <w:rsid w:val="00575249"/>
  </w:style>
  <w:style w:type="paragraph" w:customStyle="1" w:styleId="c5">
    <w:name w:val="c5"/>
    <w:basedOn w:val="a"/>
    <w:rsid w:val="0057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7524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0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5D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36A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3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23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0820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1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9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65359-6B3C-47B7-8107-559F0049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user</cp:lastModifiedBy>
  <cp:revision>6</cp:revision>
  <dcterms:created xsi:type="dcterms:W3CDTF">2022-11-09T02:36:00Z</dcterms:created>
  <dcterms:modified xsi:type="dcterms:W3CDTF">2022-11-15T09:54:00Z</dcterms:modified>
</cp:coreProperties>
</file>